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839" w:rsidRDefault="00DB138A" w:rsidP="005B1839">
      <w:pPr>
        <w:shd w:val="clear" w:color="auto" w:fill="FFFFFF" w:themeFill="background1"/>
        <w:spacing w:line="360" w:lineRule="auto"/>
        <w:ind w:left="-142"/>
        <w:jc w:val="center"/>
        <w:rPr>
          <w:rFonts w:cstheme="minorHAnsi"/>
          <w:b/>
          <w:color w:val="2E74B5" w:themeColor="accent1" w:themeShade="BF"/>
          <w:sz w:val="44"/>
          <w:szCs w:val="24"/>
          <w:lang w:val="el-GR"/>
        </w:rPr>
      </w:pPr>
      <w:r>
        <w:rPr>
          <w:noProof/>
        </w:rPr>
        <w:drawing>
          <wp:inline distT="0" distB="0" distL="0" distR="0" wp14:anchorId="67947F1F" wp14:editId="436665AA">
            <wp:extent cx="2147570" cy="1419225"/>
            <wp:effectExtent l="0" t="0" r="5080" b="9525"/>
            <wp:docPr id="1026" name="Picture 2" descr="ÎÏÎ¿ÏÎ­Î»ÎµÏÎ¼Î± ÎµÎ¹ÎºÏÎ½Î±Ï Î³Î¹Î± Î±ÏÏÎ±Î¹ÏÎµ"/>
            <wp:cNvGraphicFramePr/>
            <a:graphic xmlns:a="http://schemas.openxmlformats.org/drawingml/2006/main">
              <a:graphicData uri="http://schemas.openxmlformats.org/drawingml/2006/picture">
                <pic:pic xmlns:pic="http://schemas.openxmlformats.org/drawingml/2006/picture">
                  <pic:nvPicPr>
                    <pic:cNvPr id="1026" name="Picture 2" descr="ÎÏÎ¿ÏÎ­Î»ÎµÏÎ¼Î± ÎµÎ¹ÎºÏÎ½Î±Ï Î³Î¹Î± Î±ÏÏÎ±Î¹ÏÎµ"/>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7570" cy="1419225"/>
                    </a:xfrm>
                    <a:prstGeom prst="rect">
                      <a:avLst/>
                    </a:prstGeom>
                    <a:noFill/>
                    <a:extLst/>
                  </pic:spPr>
                </pic:pic>
              </a:graphicData>
            </a:graphic>
          </wp:inline>
        </w:drawing>
      </w:r>
    </w:p>
    <w:p w:rsidR="00021876" w:rsidRDefault="00021876" w:rsidP="005B1839">
      <w:pPr>
        <w:shd w:val="clear" w:color="auto" w:fill="FFFFFF" w:themeFill="background1"/>
        <w:spacing w:line="360" w:lineRule="auto"/>
        <w:ind w:left="-142"/>
        <w:jc w:val="center"/>
        <w:rPr>
          <w:rFonts w:cstheme="minorHAnsi"/>
          <w:b/>
          <w:color w:val="2E74B5" w:themeColor="accent1" w:themeShade="BF"/>
          <w:sz w:val="44"/>
          <w:szCs w:val="24"/>
          <w:lang w:val="el-GR"/>
        </w:rPr>
      </w:pPr>
    </w:p>
    <w:p w:rsidR="005B1839" w:rsidRPr="00021876" w:rsidRDefault="005B1839" w:rsidP="005B1839">
      <w:pPr>
        <w:shd w:val="clear" w:color="auto" w:fill="FFFFFF" w:themeFill="background1"/>
        <w:spacing w:line="360" w:lineRule="auto"/>
        <w:ind w:left="-142"/>
        <w:jc w:val="center"/>
        <w:rPr>
          <w:rFonts w:cstheme="minorHAnsi"/>
          <w:b/>
          <w:color w:val="2E74B5" w:themeColor="accent1" w:themeShade="BF"/>
          <w:sz w:val="36"/>
          <w:szCs w:val="36"/>
          <w:lang w:val="el-GR"/>
        </w:rPr>
      </w:pPr>
      <w:r w:rsidRPr="00021876">
        <w:rPr>
          <w:rFonts w:cstheme="minorHAnsi"/>
          <w:b/>
          <w:color w:val="2E74B5" w:themeColor="accent1" w:themeShade="BF"/>
          <w:sz w:val="36"/>
          <w:szCs w:val="36"/>
          <w:lang w:val="el-GR"/>
        </w:rPr>
        <w:t>ΠΡΟΣΤΑΣΙΑ ΔΕΔΟΜΕΝΩΝ ΠΡΟΣΩΠΙΚΟΥ ΧΑΡΑΚΤΗΡΑ</w:t>
      </w:r>
    </w:p>
    <w:p w:rsidR="005B1839" w:rsidRPr="0090776C" w:rsidRDefault="00DB138A" w:rsidP="005B1839">
      <w:pPr>
        <w:spacing w:line="360" w:lineRule="auto"/>
        <w:jc w:val="both"/>
        <w:rPr>
          <w:rFonts w:cstheme="minorHAnsi"/>
          <w:sz w:val="24"/>
          <w:szCs w:val="24"/>
          <w:lang w:val="el-GR"/>
        </w:rPr>
      </w:pPr>
      <w:r>
        <w:rPr>
          <w:rFonts w:cstheme="minorHAnsi"/>
          <w:color w:val="262626"/>
          <w:sz w:val="24"/>
          <w:szCs w:val="24"/>
          <w:shd w:val="clear" w:color="auto" w:fill="FFFFFF"/>
          <w:lang w:val="el-GR"/>
        </w:rPr>
        <w:t>Η</w:t>
      </w:r>
      <w:r>
        <w:rPr>
          <w:rFonts w:cstheme="minorHAnsi"/>
          <w:b/>
          <w:color w:val="2E74B5" w:themeColor="accent1" w:themeShade="BF"/>
          <w:sz w:val="24"/>
          <w:szCs w:val="24"/>
          <w:shd w:val="clear" w:color="auto" w:fill="FFFFFF"/>
          <w:lang w:val="el-GR"/>
        </w:rPr>
        <w:t xml:space="preserve"> Ανώτατη Σχολή Παιδαγωγικής και Τεχνολογικής Εκπαίδευσης </w:t>
      </w:r>
      <w:r w:rsidR="005B1839" w:rsidRPr="00DE6373">
        <w:rPr>
          <w:rFonts w:cstheme="minorHAnsi"/>
          <w:color w:val="2E74B5" w:themeColor="accent1" w:themeShade="BF"/>
          <w:sz w:val="24"/>
          <w:szCs w:val="24"/>
          <w:shd w:val="clear" w:color="auto" w:fill="FFFFFF"/>
          <w:lang w:val="el-GR"/>
        </w:rPr>
        <w:t xml:space="preserve"> </w:t>
      </w:r>
      <w:r>
        <w:rPr>
          <w:rFonts w:cstheme="minorHAnsi"/>
          <w:b/>
          <w:color w:val="2E74B5" w:themeColor="accent1" w:themeShade="BF"/>
          <w:sz w:val="24"/>
          <w:szCs w:val="24"/>
          <w:shd w:val="clear" w:color="auto" w:fill="FFFFFF"/>
          <w:lang w:val="el-GR"/>
        </w:rPr>
        <w:t>(ΑΣΠΑΙΤΕ</w:t>
      </w:r>
      <w:r w:rsidR="005B1839" w:rsidRPr="005B1839">
        <w:rPr>
          <w:rFonts w:cstheme="minorHAnsi"/>
          <w:b/>
          <w:color w:val="2E74B5" w:themeColor="accent1" w:themeShade="BF"/>
          <w:sz w:val="24"/>
          <w:szCs w:val="24"/>
          <w:shd w:val="clear" w:color="auto" w:fill="FFFFFF"/>
          <w:lang w:val="el-GR"/>
        </w:rPr>
        <w:t>)</w:t>
      </w:r>
      <w:r w:rsidR="005B1839">
        <w:rPr>
          <w:rFonts w:cstheme="minorHAnsi"/>
          <w:sz w:val="24"/>
          <w:szCs w:val="24"/>
          <w:lang w:val="el-GR"/>
        </w:rPr>
        <w:t xml:space="preserve"> </w:t>
      </w:r>
      <w:r w:rsidR="005B1839" w:rsidRPr="0090776C">
        <w:rPr>
          <w:rFonts w:cstheme="minorHAnsi"/>
          <w:sz w:val="24"/>
          <w:szCs w:val="24"/>
          <w:lang w:val="el-GR"/>
        </w:rPr>
        <w:t xml:space="preserve">έχει αναπτύξει ένα πλήρες </w:t>
      </w:r>
      <w:r w:rsidR="005B1839" w:rsidRPr="00DE6373">
        <w:rPr>
          <w:rFonts w:cstheme="minorHAnsi"/>
          <w:b/>
          <w:color w:val="2E74B5" w:themeColor="accent1" w:themeShade="BF"/>
          <w:sz w:val="28"/>
          <w:szCs w:val="28"/>
          <w:lang w:val="el-GR"/>
        </w:rPr>
        <w:t>Πρόγραμμα Για Την Προστασία Των Δεδομένων Προσωπικού Χαρακτήρα</w:t>
      </w:r>
      <w:r w:rsidR="005B1839" w:rsidRPr="0090776C">
        <w:rPr>
          <w:rFonts w:cstheme="minorHAnsi"/>
          <w:sz w:val="24"/>
          <w:szCs w:val="24"/>
          <w:lang w:val="el-GR"/>
        </w:rPr>
        <w:t xml:space="preserve">, προκειμένου να εξασφαλιστεί πλήρως η προστασία των </w:t>
      </w:r>
      <w:r w:rsidR="005B1839">
        <w:rPr>
          <w:rFonts w:cstheme="minorHAnsi"/>
          <w:sz w:val="24"/>
          <w:szCs w:val="24"/>
          <w:lang w:val="el-GR"/>
        </w:rPr>
        <w:t>φοιτητών, των εργαζόμενων, των συνεργατών και άλλων ενδιαφερόμενων μερών</w:t>
      </w:r>
      <w:r w:rsidR="005B1839" w:rsidRPr="0090776C">
        <w:rPr>
          <w:rFonts w:cstheme="minorHAnsi"/>
          <w:sz w:val="24"/>
          <w:szCs w:val="24"/>
          <w:lang w:val="el-GR"/>
        </w:rPr>
        <w:t xml:space="preserve">. </w:t>
      </w:r>
    </w:p>
    <w:p w:rsidR="005B1839" w:rsidRDefault="005B1839" w:rsidP="005B1839">
      <w:pPr>
        <w:spacing w:line="360" w:lineRule="auto"/>
        <w:jc w:val="both"/>
        <w:rPr>
          <w:rFonts w:cstheme="minorHAnsi"/>
          <w:sz w:val="24"/>
          <w:szCs w:val="24"/>
          <w:lang w:val="el-GR"/>
        </w:rPr>
      </w:pPr>
      <w:r w:rsidRPr="0090776C">
        <w:rPr>
          <w:rFonts w:cstheme="minorHAnsi"/>
          <w:sz w:val="24"/>
          <w:szCs w:val="24"/>
          <w:lang w:val="el-GR"/>
        </w:rPr>
        <w:t>Η ενεργή και δυναμική συ</w:t>
      </w:r>
      <w:r w:rsidR="00DB138A">
        <w:rPr>
          <w:rFonts w:cstheme="minorHAnsi"/>
          <w:sz w:val="24"/>
          <w:szCs w:val="24"/>
          <w:lang w:val="el-GR"/>
        </w:rPr>
        <w:t>μμετοχή όλων των εργαζόμενων της</w:t>
      </w:r>
      <w:r w:rsidRPr="0090776C">
        <w:rPr>
          <w:rFonts w:cstheme="minorHAnsi"/>
          <w:sz w:val="24"/>
          <w:szCs w:val="24"/>
          <w:lang w:val="el-GR"/>
        </w:rPr>
        <w:t xml:space="preserve"> </w:t>
      </w:r>
      <w:r w:rsidR="00DB138A">
        <w:rPr>
          <w:rFonts w:cstheme="minorHAnsi"/>
          <w:b/>
          <w:color w:val="2E74B5" w:themeColor="accent1" w:themeShade="BF"/>
          <w:sz w:val="24"/>
          <w:szCs w:val="24"/>
          <w:shd w:val="clear" w:color="auto" w:fill="FFFFFF"/>
          <w:lang w:val="el-GR"/>
        </w:rPr>
        <w:t>ΑΣΠΑΙΤΕ</w:t>
      </w:r>
      <w:bookmarkStart w:id="0" w:name="_GoBack"/>
      <w:bookmarkEnd w:id="0"/>
      <w:r w:rsidRPr="00DE6373">
        <w:rPr>
          <w:rFonts w:cstheme="minorHAnsi"/>
          <w:color w:val="2E74B5" w:themeColor="accent1" w:themeShade="BF"/>
          <w:sz w:val="24"/>
          <w:szCs w:val="24"/>
          <w:shd w:val="clear" w:color="auto" w:fill="FFFFFF"/>
          <w:lang w:val="el-GR"/>
        </w:rPr>
        <w:t xml:space="preserve"> </w:t>
      </w:r>
      <w:r w:rsidRPr="0090776C">
        <w:rPr>
          <w:rFonts w:cstheme="minorHAnsi"/>
          <w:sz w:val="24"/>
          <w:szCs w:val="24"/>
          <w:lang w:val="el-GR"/>
        </w:rPr>
        <w:t xml:space="preserve">στο Πρόγραμμα Προστασίας των Προσωπικών Δεδομένων εξασφαλίζει τη διεξαγωγή, σε τακτική βάση, ελέγχων της απόδοσης του προγράμματος,  καθώς και τη διαρκή βελτίωση του επιπέδου προστασίας των προσωπικών δεδομένων που έχει στην κατοχή </w:t>
      </w:r>
      <w:r>
        <w:rPr>
          <w:rFonts w:cstheme="minorHAnsi"/>
          <w:sz w:val="24"/>
          <w:szCs w:val="24"/>
          <w:lang w:val="el-GR"/>
        </w:rPr>
        <w:t>του ο οργανισμός</w:t>
      </w:r>
      <w:r w:rsidRPr="0090776C">
        <w:rPr>
          <w:rFonts w:cstheme="minorHAnsi"/>
          <w:sz w:val="24"/>
          <w:szCs w:val="24"/>
          <w:lang w:val="el-GR"/>
        </w:rPr>
        <w:t>.</w:t>
      </w:r>
    </w:p>
    <w:p w:rsidR="005B1839" w:rsidRDefault="005B1839">
      <w:pPr>
        <w:rPr>
          <w:lang w:val="el-GR"/>
        </w:rPr>
      </w:pPr>
      <w:r>
        <w:rPr>
          <w:lang w:val="el-GR"/>
        </w:rPr>
        <w:br w:type="page"/>
      </w:r>
    </w:p>
    <w:tbl>
      <w:tblPr>
        <w:tblStyle w:val="TableGrid"/>
        <w:tblW w:w="9781"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5061"/>
      </w:tblGrid>
      <w:tr w:rsidR="005B1839" w:rsidRPr="00910B26" w:rsidTr="005B1839">
        <w:tc>
          <w:tcPr>
            <w:tcW w:w="4720" w:type="dxa"/>
          </w:tcPr>
          <w:p w:rsidR="005B1839" w:rsidRDefault="005B1839" w:rsidP="005B1839">
            <w:pPr>
              <w:spacing w:line="360" w:lineRule="auto"/>
              <w:jc w:val="center"/>
              <w:rPr>
                <w:rFonts w:eastAsia="Times New Roman" w:cstheme="minorHAnsi"/>
                <w:b/>
                <w:bCs/>
                <w:color w:val="333333"/>
                <w:sz w:val="32"/>
                <w:szCs w:val="32"/>
                <w:lang w:val="el-GR"/>
              </w:rPr>
            </w:pPr>
            <w:r>
              <w:rPr>
                <w:rFonts w:eastAsia="Times New Roman" w:cstheme="minorHAnsi"/>
                <w:b/>
                <w:bCs/>
                <w:noProof/>
                <w:color w:val="333333"/>
                <w:sz w:val="32"/>
                <w:szCs w:val="32"/>
              </w:rPr>
              <w:lastRenderedPageBreak/>
              <w:drawing>
                <wp:inline distT="0" distB="0" distL="0" distR="0" wp14:anchorId="4C368E96">
                  <wp:extent cx="756285" cy="621665"/>
                  <wp:effectExtent l="0" t="0" r="5715" b="698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85" cy="621665"/>
                          </a:xfrm>
                          <a:prstGeom prst="rect">
                            <a:avLst/>
                          </a:prstGeom>
                          <a:noFill/>
                        </pic:spPr>
                      </pic:pic>
                    </a:graphicData>
                  </a:graphic>
                </wp:inline>
              </w:drawing>
            </w:r>
          </w:p>
          <w:p w:rsidR="005B1839" w:rsidRPr="0090776C" w:rsidRDefault="005B1839" w:rsidP="005B1839">
            <w:pPr>
              <w:spacing w:line="360" w:lineRule="auto"/>
              <w:rPr>
                <w:rFonts w:cstheme="minorHAnsi"/>
                <w:sz w:val="32"/>
                <w:szCs w:val="32"/>
                <w:lang w:val="el-GR"/>
              </w:rPr>
            </w:pPr>
            <w:r w:rsidRPr="0090776C">
              <w:rPr>
                <w:rFonts w:eastAsia="Times New Roman" w:cstheme="minorHAnsi"/>
                <w:b/>
                <w:bCs/>
                <w:color w:val="333333"/>
                <w:sz w:val="32"/>
                <w:szCs w:val="32"/>
                <w:lang w:val="el-GR"/>
              </w:rPr>
              <w:t>Π</w:t>
            </w:r>
            <w:r>
              <w:rPr>
                <w:rFonts w:eastAsia="Times New Roman" w:cstheme="minorHAnsi"/>
                <w:b/>
                <w:bCs/>
                <w:color w:val="333333"/>
                <w:sz w:val="32"/>
                <w:szCs w:val="32"/>
                <w:lang w:val="el-GR"/>
              </w:rPr>
              <w:t>ώ</w:t>
            </w:r>
            <w:r w:rsidRPr="0090776C">
              <w:rPr>
                <w:rFonts w:eastAsia="Times New Roman" w:cstheme="minorHAnsi"/>
                <w:b/>
                <w:bCs/>
                <w:color w:val="333333"/>
                <w:sz w:val="32"/>
                <w:szCs w:val="32"/>
                <w:lang w:val="el-GR"/>
              </w:rPr>
              <w:t>ς προστατεύονται τα δεδομένα μου;</w:t>
            </w:r>
          </w:p>
          <w:p w:rsidR="005B1839" w:rsidRPr="0090776C" w:rsidRDefault="002A45AF" w:rsidP="005B1839">
            <w:pPr>
              <w:spacing w:line="360" w:lineRule="auto"/>
              <w:ind w:left="33"/>
              <w:jc w:val="both"/>
              <w:rPr>
                <w:rFonts w:cstheme="minorHAnsi"/>
                <w:sz w:val="24"/>
                <w:szCs w:val="24"/>
                <w:lang w:val="el-GR"/>
              </w:rPr>
            </w:pPr>
            <w:r>
              <w:rPr>
                <w:rFonts w:cstheme="minorHAnsi"/>
                <w:sz w:val="24"/>
                <w:szCs w:val="24"/>
                <w:lang w:val="el-GR"/>
              </w:rPr>
              <w:t>Στην</w:t>
            </w:r>
            <w:r w:rsidR="005B1839" w:rsidRPr="0090776C">
              <w:rPr>
                <w:rFonts w:cstheme="minorHAnsi"/>
                <w:sz w:val="24"/>
                <w:szCs w:val="24"/>
                <w:lang w:val="el-GR"/>
              </w:rPr>
              <w:t xml:space="preserve"> </w:t>
            </w:r>
            <w:r>
              <w:rPr>
                <w:rFonts w:cstheme="minorHAnsi"/>
                <w:b/>
                <w:color w:val="2E74B5" w:themeColor="accent1" w:themeShade="BF"/>
                <w:sz w:val="24"/>
                <w:szCs w:val="24"/>
                <w:shd w:val="clear" w:color="auto" w:fill="FFFFFF"/>
                <w:lang w:val="el-GR"/>
              </w:rPr>
              <w:t>ΑΣΠΑΙΤΕ</w:t>
            </w:r>
            <w:r w:rsidR="005B1839" w:rsidRPr="00DE6373">
              <w:rPr>
                <w:rFonts w:cstheme="minorHAnsi"/>
                <w:color w:val="2E74B5" w:themeColor="accent1" w:themeShade="BF"/>
                <w:sz w:val="24"/>
                <w:szCs w:val="24"/>
                <w:shd w:val="clear" w:color="auto" w:fill="FFFFFF"/>
                <w:lang w:val="el-GR"/>
              </w:rPr>
              <w:t xml:space="preserve"> </w:t>
            </w:r>
            <w:r w:rsidR="005B1839" w:rsidRPr="0090776C">
              <w:rPr>
                <w:rFonts w:cstheme="minorHAnsi"/>
                <w:sz w:val="24"/>
                <w:szCs w:val="24"/>
                <w:lang w:val="el-GR"/>
              </w:rPr>
              <w:t xml:space="preserve"> εργαζόμαστε καθημερινά για να εξασφαλίσουμε ότι τα προσωπικά δεδομένα, που λαμβάνουμε :</w:t>
            </w:r>
          </w:p>
          <w:p w:rsidR="005B1839" w:rsidRPr="00AE26C2" w:rsidRDefault="005B1839" w:rsidP="005B1839">
            <w:pPr>
              <w:pStyle w:val="ListParagraph"/>
              <w:numPr>
                <w:ilvl w:val="0"/>
                <w:numId w:val="1"/>
              </w:numPr>
              <w:spacing w:line="360" w:lineRule="auto"/>
              <w:jc w:val="both"/>
              <w:rPr>
                <w:rFonts w:cstheme="minorHAnsi"/>
                <w:color w:val="F6164B"/>
                <w:sz w:val="24"/>
                <w:szCs w:val="24"/>
                <w:lang w:val="el-GR"/>
              </w:rPr>
            </w:pPr>
            <w:r w:rsidRPr="00AE26C2">
              <w:rPr>
                <w:rFonts w:cstheme="minorHAnsi"/>
                <w:sz w:val="24"/>
                <w:szCs w:val="24"/>
                <w:lang w:val="el-GR"/>
              </w:rPr>
              <w:t xml:space="preserve">Τίθενται σε επεξεργασία </w:t>
            </w:r>
            <w:r w:rsidRPr="00AE26C2">
              <w:rPr>
                <w:rFonts w:cstheme="minorHAnsi"/>
                <w:b/>
                <w:color w:val="2E74B5" w:themeColor="accent1" w:themeShade="BF"/>
                <w:sz w:val="24"/>
                <w:szCs w:val="24"/>
                <w:lang w:val="el-GR"/>
              </w:rPr>
              <w:t>με νόμιμο, δίκαιο και διαφανή τρόπο</w:t>
            </w:r>
          </w:p>
          <w:p w:rsidR="005B1839" w:rsidRPr="00AE26C2" w:rsidRDefault="005B1839" w:rsidP="005B1839">
            <w:pPr>
              <w:pStyle w:val="ListParagraph"/>
              <w:numPr>
                <w:ilvl w:val="0"/>
                <w:numId w:val="1"/>
              </w:numPr>
              <w:spacing w:line="360" w:lineRule="auto"/>
              <w:jc w:val="both"/>
              <w:rPr>
                <w:rFonts w:cstheme="minorHAnsi"/>
                <w:b/>
                <w:color w:val="2E74B5" w:themeColor="accent1" w:themeShade="BF"/>
                <w:sz w:val="24"/>
                <w:szCs w:val="24"/>
                <w:lang w:val="el-GR"/>
              </w:rPr>
            </w:pPr>
            <w:r w:rsidRPr="00AE26C2">
              <w:rPr>
                <w:rFonts w:cstheme="minorHAnsi"/>
                <w:sz w:val="24"/>
                <w:szCs w:val="24"/>
                <w:lang w:val="el-GR"/>
              </w:rPr>
              <w:t xml:space="preserve">Συλλέγονται αποκλειστικά </w:t>
            </w:r>
            <w:r w:rsidRPr="00AE26C2">
              <w:rPr>
                <w:rFonts w:cstheme="minorHAnsi"/>
                <w:b/>
                <w:color w:val="2E74B5" w:themeColor="accent1" w:themeShade="BF"/>
                <w:sz w:val="24"/>
                <w:szCs w:val="24"/>
                <w:lang w:val="el-GR"/>
              </w:rPr>
              <w:t>για συγκεκριμένους και νόμιμους σκοπούς</w:t>
            </w:r>
          </w:p>
          <w:p w:rsidR="005B1839" w:rsidRPr="00AE26C2" w:rsidRDefault="005B1839" w:rsidP="005B1839">
            <w:pPr>
              <w:pStyle w:val="ListParagraph"/>
              <w:numPr>
                <w:ilvl w:val="0"/>
                <w:numId w:val="1"/>
              </w:numPr>
              <w:spacing w:line="360" w:lineRule="auto"/>
              <w:jc w:val="both"/>
              <w:rPr>
                <w:rFonts w:cstheme="minorHAnsi"/>
                <w:b/>
                <w:color w:val="165E5E"/>
                <w:sz w:val="24"/>
                <w:szCs w:val="24"/>
                <w:lang w:val="el-GR"/>
              </w:rPr>
            </w:pPr>
            <w:r w:rsidRPr="00AE26C2">
              <w:rPr>
                <w:rFonts w:cstheme="minorHAnsi"/>
                <w:sz w:val="24"/>
                <w:szCs w:val="24"/>
                <w:lang w:val="el-GR"/>
              </w:rPr>
              <w:t xml:space="preserve">Είναι </w:t>
            </w:r>
            <w:r w:rsidRPr="00AE26C2">
              <w:rPr>
                <w:rFonts w:cstheme="minorHAnsi"/>
                <w:b/>
                <w:color w:val="2E74B5" w:themeColor="accent1" w:themeShade="BF"/>
                <w:sz w:val="24"/>
                <w:szCs w:val="24"/>
                <w:lang w:val="el-GR"/>
              </w:rPr>
              <w:t xml:space="preserve">επαρκή, σχετίζονται με τον σκοπό για τον οποίο τα συλλέγουμε και περιορίζονται στα απαραίτητα </w:t>
            </w:r>
          </w:p>
          <w:p w:rsidR="005B1839" w:rsidRPr="00AE26C2" w:rsidRDefault="005B1839" w:rsidP="005B1839">
            <w:pPr>
              <w:pStyle w:val="ListParagraph"/>
              <w:numPr>
                <w:ilvl w:val="0"/>
                <w:numId w:val="1"/>
              </w:numPr>
              <w:spacing w:line="360" w:lineRule="auto"/>
              <w:jc w:val="both"/>
              <w:rPr>
                <w:rFonts w:cstheme="minorHAnsi"/>
                <w:sz w:val="24"/>
                <w:szCs w:val="24"/>
                <w:lang w:val="el-GR"/>
              </w:rPr>
            </w:pPr>
            <w:r w:rsidRPr="00AE26C2">
              <w:rPr>
                <w:rFonts w:cstheme="minorHAnsi"/>
                <w:sz w:val="24"/>
                <w:szCs w:val="24"/>
                <w:lang w:val="el-GR"/>
              </w:rPr>
              <w:t xml:space="preserve">Είναι εξακριβωμένα </w:t>
            </w:r>
          </w:p>
          <w:p w:rsidR="005B1839" w:rsidRPr="00AE26C2" w:rsidRDefault="005B1839" w:rsidP="005B1839">
            <w:pPr>
              <w:pStyle w:val="ListParagraph"/>
              <w:numPr>
                <w:ilvl w:val="0"/>
                <w:numId w:val="1"/>
              </w:numPr>
              <w:spacing w:line="360" w:lineRule="auto"/>
              <w:jc w:val="both"/>
              <w:rPr>
                <w:rFonts w:cstheme="minorHAnsi"/>
                <w:sz w:val="24"/>
                <w:szCs w:val="24"/>
                <w:lang w:val="el-GR"/>
              </w:rPr>
            </w:pPr>
            <w:r w:rsidRPr="00AE26C2">
              <w:rPr>
                <w:rFonts w:cstheme="minorHAnsi"/>
                <w:sz w:val="24"/>
                <w:szCs w:val="24"/>
                <w:lang w:val="el-GR"/>
              </w:rPr>
              <w:t xml:space="preserve">Διατηρούνται αποκλειστικά </w:t>
            </w:r>
            <w:r w:rsidRPr="00AE26C2">
              <w:rPr>
                <w:rFonts w:cstheme="minorHAnsi"/>
                <w:b/>
                <w:color w:val="2E74B5" w:themeColor="accent1" w:themeShade="BF"/>
                <w:sz w:val="24"/>
                <w:szCs w:val="24"/>
                <w:lang w:val="el-GR"/>
              </w:rPr>
              <w:t>εντός του καθορισμένου χρονικού πλαισίου</w:t>
            </w:r>
            <w:r w:rsidRPr="00AE26C2">
              <w:rPr>
                <w:rFonts w:cstheme="minorHAnsi"/>
                <w:color w:val="2E74B5" w:themeColor="accent1" w:themeShade="BF"/>
                <w:sz w:val="24"/>
                <w:szCs w:val="24"/>
                <w:lang w:val="el-GR"/>
              </w:rPr>
              <w:t xml:space="preserve"> </w:t>
            </w:r>
            <w:r w:rsidRPr="00AE26C2">
              <w:rPr>
                <w:rFonts w:cstheme="minorHAnsi"/>
                <w:sz w:val="24"/>
                <w:szCs w:val="24"/>
                <w:lang w:val="el-GR"/>
              </w:rPr>
              <w:t>και όχι περισσότερο</w:t>
            </w:r>
          </w:p>
          <w:p w:rsidR="005B1839" w:rsidRPr="00AE26C2" w:rsidRDefault="005B1839" w:rsidP="005B1839">
            <w:pPr>
              <w:pStyle w:val="ListParagraph"/>
              <w:numPr>
                <w:ilvl w:val="0"/>
                <w:numId w:val="1"/>
              </w:numPr>
              <w:spacing w:line="360" w:lineRule="auto"/>
              <w:jc w:val="both"/>
              <w:rPr>
                <w:rFonts w:cstheme="minorHAnsi"/>
                <w:sz w:val="24"/>
                <w:szCs w:val="24"/>
                <w:lang w:val="el-GR"/>
              </w:rPr>
            </w:pPr>
            <w:r w:rsidRPr="00AE26C2">
              <w:rPr>
                <w:rFonts w:cstheme="minorHAnsi"/>
                <w:sz w:val="24"/>
                <w:szCs w:val="24"/>
                <w:lang w:val="el-GR"/>
              </w:rPr>
              <w:t xml:space="preserve">Τίθενται σε επεξεργασία με τέτοιο τρόπο ώστε να εξασφαλίζεται η </w:t>
            </w:r>
            <w:r w:rsidRPr="00AE26C2">
              <w:rPr>
                <w:rFonts w:cstheme="minorHAnsi"/>
                <w:b/>
                <w:color w:val="2E74B5" w:themeColor="accent1" w:themeShade="BF"/>
                <w:sz w:val="24"/>
                <w:szCs w:val="24"/>
                <w:lang w:val="el-GR"/>
              </w:rPr>
              <w:t xml:space="preserve">απαραίτητη ασφάλεια των φοιτητών, των εργαζομένων </w:t>
            </w:r>
            <w:r w:rsidRPr="00AE26C2">
              <w:rPr>
                <w:rFonts w:cstheme="minorHAnsi"/>
                <w:sz w:val="24"/>
                <w:szCs w:val="24"/>
                <w:lang w:val="el-GR"/>
              </w:rPr>
              <w:t>και άλλων ενδιαφερόμενων μερών.</w:t>
            </w:r>
          </w:p>
          <w:p w:rsidR="005B1839" w:rsidRPr="005B1839" w:rsidRDefault="005B1839" w:rsidP="005B1839">
            <w:pPr>
              <w:ind w:left="174"/>
              <w:rPr>
                <w:lang w:val="el-GR"/>
              </w:rPr>
            </w:pPr>
          </w:p>
        </w:tc>
        <w:tc>
          <w:tcPr>
            <w:tcW w:w="5061" w:type="dxa"/>
          </w:tcPr>
          <w:p w:rsidR="005B1839" w:rsidRDefault="005B1839" w:rsidP="005B1839">
            <w:pPr>
              <w:spacing w:line="240" w:lineRule="atLeast"/>
              <w:jc w:val="center"/>
              <w:textAlignment w:val="baseline"/>
              <w:outlineLvl w:val="3"/>
              <w:rPr>
                <w:rFonts w:eastAsia="Times New Roman" w:cstheme="minorHAnsi"/>
                <w:b/>
                <w:bCs/>
                <w:color w:val="333333"/>
                <w:sz w:val="32"/>
                <w:szCs w:val="32"/>
                <w:lang w:val="el-GR"/>
              </w:rPr>
            </w:pPr>
            <w:r>
              <w:rPr>
                <w:rFonts w:eastAsia="Times New Roman" w:cstheme="minorHAnsi"/>
                <w:b/>
                <w:bCs/>
                <w:noProof/>
                <w:color w:val="333333"/>
                <w:sz w:val="32"/>
                <w:szCs w:val="32"/>
              </w:rPr>
              <w:drawing>
                <wp:inline distT="0" distB="0" distL="0" distR="0" wp14:anchorId="011C6667">
                  <wp:extent cx="756285" cy="621665"/>
                  <wp:effectExtent l="0" t="0" r="5715" b="698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85" cy="621665"/>
                          </a:xfrm>
                          <a:prstGeom prst="rect">
                            <a:avLst/>
                          </a:prstGeom>
                          <a:noFill/>
                        </pic:spPr>
                      </pic:pic>
                    </a:graphicData>
                  </a:graphic>
                </wp:inline>
              </w:drawing>
            </w:r>
          </w:p>
          <w:p w:rsidR="005B1839" w:rsidRPr="0090776C" w:rsidRDefault="005B1839" w:rsidP="005B1839">
            <w:pPr>
              <w:spacing w:before="240" w:line="240" w:lineRule="atLeast"/>
              <w:textAlignment w:val="baseline"/>
              <w:outlineLvl w:val="3"/>
              <w:rPr>
                <w:rFonts w:eastAsia="Times New Roman" w:cstheme="minorHAnsi"/>
                <w:b/>
                <w:bCs/>
                <w:color w:val="333333"/>
                <w:sz w:val="32"/>
                <w:szCs w:val="32"/>
                <w:lang w:val="el-GR"/>
              </w:rPr>
            </w:pPr>
            <w:r w:rsidRPr="0090776C">
              <w:rPr>
                <w:rFonts w:eastAsia="Times New Roman" w:cstheme="minorHAnsi"/>
                <w:b/>
                <w:bCs/>
                <w:color w:val="333333"/>
                <w:sz w:val="32"/>
                <w:szCs w:val="32"/>
                <w:lang w:val="el-GR"/>
              </w:rPr>
              <w:t>Ποια είναι τα δικαιώματά μου;</w:t>
            </w:r>
          </w:p>
          <w:p w:rsidR="005B1839" w:rsidRPr="00DE6373" w:rsidRDefault="005B1839" w:rsidP="005B1839">
            <w:pPr>
              <w:pStyle w:val="ListParagraph"/>
              <w:numPr>
                <w:ilvl w:val="0"/>
                <w:numId w:val="2"/>
              </w:numPr>
              <w:spacing w:before="180" w:line="240" w:lineRule="atLeast"/>
              <w:jc w:val="both"/>
              <w:textAlignment w:val="baseline"/>
              <w:outlineLvl w:val="3"/>
              <w:rPr>
                <w:rFonts w:eastAsia="Times New Roman" w:cstheme="minorHAnsi"/>
                <w:b/>
                <w:bCs/>
                <w:color w:val="2E74B5" w:themeColor="accent1" w:themeShade="BF"/>
                <w:sz w:val="28"/>
                <w:szCs w:val="28"/>
                <w:lang w:val="el-GR"/>
              </w:rPr>
            </w:pPr>
            <w:r w:rsidRPr="00DE6373">
              <w:rPr>
                <w:rFonts w:cstheme="minorHAnsi"/>
                <w:b/>
                <w:color w:val="2E74B5" w:themeColor="accent1" w:themeShade="BF"/>
                <w:sz w:val="28"/>
                <w:szCs w:val="28"/>
                <w:lang w:val="el-GR"/>
              </w:rPr>
              <w:t>Το δικαίωμα πρόσβασης</w:t>
            </w:r>
          </w:p>
          <w:p w:rsidR="005B1839" w:rsidRPr="00DE6373" w:rsidRDefault="005B1839" w:rsidP="005B1839">
            <w:pPr>
              <w:pStyle w:val="ListParagraph"/>
              <w:spacing w:before="180" w:line="240" w:lineRule="atLeast"/>
              <w:jc w:val="both"/>
              <w:textAlignment w:val="baseline"/>
              <w:outlineLvl w:val="3"/>
              <w:rPr>
                <w:rFonts w:cstheme="minorHAnsi"/>
                <w:sz w:val="24"/>
                <w:szCs w:val="24"/>
                <w:lang w:val="el-GR"/>
              </w:rPr>
            </w:pPr>
            <w:r w:rsidRPr="00DE6373">
              <w:rPr>
                <w:rFonts w:cstheme="minorHAnsi"/>
                <w:sz w:val="24"/>
                <w:szCs w:val="24"/>
                <w:lang w:val="el-GR"/>
              </w:rPr>
              <w:t>Μπορείτε ανά πάσα στιγμή να ενημερωθείτε από εμάς για τα προσωπικά σας δεδομένα που διατηρούμε, και να έχετε πρόσβαση σε αυτά.</w:t>
            </w:r>
          </w:p>
          <w:p w:rsidR="005B1839" w:rsidRPr="0090776C" w:rsidRDefault="005B1839" w:rsidP="005B1839">
            <w:pPr>
              <w:pStyle w:val="ListParagraph"/>
              <w:spacing w:before="180" w:line="240" w:lineRule="atLeast"/>
              <w:ind w:left="142"/>
              <w:jc w:val="both"/>
              <w:textAlignment w:val="baseline"/>
              <w:outlineLvl w:val="3"/>
              <w:rPr>
                <w:rFonts w:eastAsia="Times New Roman" w:cstheme="minorHAnsi"/>
                <w:b/>
                <w:bCs/>
                <w:color w:val="333333"/>
                <w:sz w:val="24"/>
                <w:szCs w:val="24"/>
                <w:lang w:val="el-GR"/>
              </w:rPr>
            </w:pPr>
          </w:p>
          <w:p w:rsidR="005B1839" w:rsidRPr="00DE6373" w:rsidRDefault="005B1839" w:rsidP="005B1839">
            <w:pPr>
              <w:pStyle w:val="ListParagraph"/>
              <w:numPr>
                <w:ilvl w:val="0"/>
                <w:numId w:val="2"/>
              </w:numPr>
              <w:spacing w:before="180" w:line="240" w:lineRule="atLeast"/>
              <w:jc w:val="both"/>
              <w:textAlignment w:val="baseline"/>
              <w:outlineLvl w:val="3"/>
              <w:rPr>
                <w:rFonts w:cstheme="minorHAnsi"/>
                <w:b/>
                <w:color w:val="2E74B5" w:themeColor="accent1" w:themeShade="BF"/>
                <w:sz w:val="28"/>
                <w:szCs w:val="28"/>
                <w:lang w:val="el-GR"/>
              </w:rPr>
            </w:pPr>
            <w:r w:rsidRPr="00DE6373">
              <w:rPr>
                <w:rFonts w:cstheme="minorHAnsi"/>
                <w:b/>
                <w:color w:val="2E74B5" w:themeColor="accent1" w:themeShade="BF"/>
                <w:sz w:val="28"/>
                <w:szCs w:val="28"/>
                <w:lang w:val="el-GR"/>
              </w:rPr>
              <w:t>Το δικαίωμα στη διόρθωση δεδομένων</w:t>
            </w:r>
          </w:p>
          <w:p w:rsidR="005B1839" w:rsidRPr="00DE6373" w:rsidRDefault="005B1839" w:rsidP="005B1839">
            <w:pPr>
              <w:pStyle w:val="ListParagraph"/>
              <w:spacing w:before="180" w:line="240" w:lineRule="atLeast"/>
              <w:jc w:val="both"/>
              <w:textAlignment w:val="baseline"/>
              <w:outlineLvl w:val="3"/>
              <w:rPr>
                <w:rFonts w:cstheme="minorHAnsi"/>
                <w:sz w:val="24"/>
                <w:szCs w:val="24"/>
                <w:lang w:val="el-GR"/>
              </w:rPr>
            </w:pPr>
            <w:r w:rsidRPr="00DE6373">
              <w:rPr>
                <w:rFonts w:cstheme="minorHAnsi"/>
                <w:sz w:val="24"/>
                <w:szCs w:val="24"/>
                <w:lang w:val="el-GR"/>
              </w:rPr>
              <w:t>Έχετε τη δυνατότητα να απευθυνθείτε σε εμάς για να διορθώσουμε τα δεδομένα που είναι ανακριβή.</w:t>
            </w:r>
          </w:p>
          <w:p w:rsidR="005B1839" w:rsidRPr="0090776C" w:rsidRDefault="005B1839" w:rsidP="005B1839">
            <w:pPr>
              <w:pStyle w:val="ListParagraph"/>
              <w:spacing w:before="180" w:line="240" w:lineRule="atLeast"/>
              <w:ind w:left="142"/>
              <w:jc w:val="both"/>
              <w:textAlignment w:val="baseline"/>
              <w:outlineLvl w:val="3"/>
              <w:rPr>
                <w:rFonts w:cstheme="minorHAnsi"/>
                <w:sz w:val="24"/>
                <w:szCs w:val="24"/>
                <w:lang w:val="el-GR"/>
              </w:rPr>
            </w:pPr>
          </w:p>
          <w:p w:rsidR="005B1839" w:rsidRPr="00DE6373" w:rsidRDefault="005B1839" w:rsidP="005B1839">
            <w:pPr>
              <w:pStyle w:val="ListParagraph"/>
              <w:numPr>
                <w:ilvl w:val="0"/>
                <w:numId w:val="2"/>
              </w:numPr>
              <w:spacing w:before="180" w:line="240" w:lineRule="atLeast"/>
              <w:jc w:val="both"/>
              <w:textAlignment w:val="baseline"/>
              <w:outlineLvl w:val="3"/>
              <w:rPr>
                <w:rFonts w:cstheme="minorHAnsi"/>
                <w:b/>
                <w:color w:val="2E74B5" w:themeColor="accent1" w:themeShade="BF"/>
                <w:sz w:val="28"/>
                <w:szCs w:val="28"/>
                <w:lang w:val="el-GR"/>
              </w:rPr>
            </w:pPr>
            <w:proofErr w:type="spellStart"/>
            <w:r w:rsidRPr="00DE6373">
              <w:rPr>
                <w:rFonts w:cstheme="minorHAnsi"/>
                <w:b/>
                <w:color w:val="2E74B5" w:themeColor="accent1" w:themeShade="BF"/>
                <w:sz w:val="28"/>
                <w:szCs w:val="28"/>
              </w:rPr>
              <w:t>Το</w:t>
            </w:r>
            <w:proofErr w:type="spellEnd"/>
            <w:r w:rsidRPr="00DE6373">
              <w:rPr>
                <w:rFonts w:cstheme="minorHAnsi"/>
                <w:b/>
                <w:color w:val="2E74B5" w:themeColor="accent1" w:themeShade="BF"/>
                <w:sz w:val="28"/>
                <w:szCs w:val="28"/>
              </w:rPr>
              <w:t xml:space="preserve"> «</w:t>
            </w:r>
            <w:proofErr w:type="spellStart"/>
            <w:r w:rsidRPr="00DE6373">
              <w:rPr>
                <w:rFonts w:cstheme="minorHAnsi"/>
                <w:b/>
                <w:color w:val="2E74B5" w:themeColor="accent1" w:themeShade="BF"/>
                <w:sz w:val="28"/>
                <w:szCs w:val="28"/>
              </w:rPr>
              <w:t>δικ</w:t>
            </w:r>
            <w:proofErr w:type="spellEnd"/>
            <w:r w:rsidRPr="00DE6373">
              <w:rPr>
                <w:rFonts w:cstheme="minorHAnsi"/>
                <w:b/>
                <w:color w:val="2E74B5" w:themeColor="accent1" w:themeShade="BF"/>
                <w:sz w:val="28"/>
                <w:szCs w:val="28"/>
              </w:rPr>
              <w:t xml:space="preserve">αίωμα </w:t>
            </w:r>
            <w:proofErr w:type="spellStart"/>
            <w:r w:rsidRPr="00DE6373">
              <w:rPr>
                <w:rFonts w:cstheme="minorHAnsi"/>
                <w:b/>
                <w:color w:val="2E74B5" w:themeColor="accent1" w:themeShade="BF"/>
                <w:sz w:val="28"/>
                <w:szCs w:val="28"/>
              </w:rPr>
              <w:t>στη</w:t>
            </w:r>
            <w:proofErr w:type="spellEnd"/>
            <w:r w:rsidRPr="00DE6373">
              <w:rPr>
                <w:rFonts w:cstheme="minorHAnsi"/>
                <w:b/>
                <w:color w:val="2E74B5" w:themeColor="accent1" w:themeShade="BF"/>
                <w:sz w:val="28"/>
                <w:szCs w:val="28"/>
              </w:rPr>
              <w:t xml:space="preserve"> </w:t>
            </w:r>
            <w:proofErr w:type="spellStart"/>
            <w:r w:rsidRPr="00DE6373">
              <w:rPr>
                <w:rFonts w:cstheme="minorHAnsi"/>
                <w:b/>
                <w:color w:val="2E74B5" w:themeColor="accent1" w:themeShade="BF"/>
                <w:sz w:val="28"/>
                <w:szCs w:val="28"/>
              </w:rPr>
              <w:t>λήθη</w:t>
            </w:r>
            <w:proofErr w:type="spellEnd"/>
            <w:r w:rsidRPr="00DE6373">
              <w:rPr>
                <w:rFonts w:cstheme="minorHAnsi"/>
                <w:b/>
                <w:color w:val="2E74B5" w:themeColor="accent1" w:themeShade="BF"/>
                <w:sz w:val="28"/>
                <w:szCs w:val="28"/>
              </w:rPr>
              <w:t>»</w:t>
            </w:r>
          </w:p>
          <w:p w:rsidR="005B1839" w:rsidRPr="00DE6373" w:rsidRDefault="005B1839" w:rsidP="005B1839">
            <w:pPr>
              <w:pStyle w:val="ListParagraph"/>
              <w:spacing w:before="180" w:line="240" w:lineRule="atLeast"/>
              <w:jc w:val="both"/>
              <w:textAlignment w:val="baseline"/>
              <w:outlineLvl w:val="3"/>
              <w:rPr>
                <w:rFonts w:cstheme="minorHAnsi"/>
                <w:sz w:val="24"/>
                <w:szCs w:val="24"/>
                <w:lang w:val="el-GR"/>
              </w:rPr>
            </w:pPr>
            <w:r w:rsidRPr="00DE6373">
              <w:rPr>
                <w:rFonts w:cstheme="minorHAnsi"/>
                <w:sz w:val="24"/>
                <w:szCs w:val="24"/>
                <w:lang w:val="el-GR"/>
              </w:rPr>
              <w:t>Εφόσον δεν μας υποχρεώνει κάποιο νομοθετικό πλαίσιο να διατηρήσουμε τα δεδομένα που σχετίζονται με εσάς, μπορείτε να μας ζητήσετε να τα διαγράψουμε.</w:t>
            </w:r>
          </w:p>
          <w:p w:rsidR="005B1839" w:rsidRPr="00DE6373" w:rsidRDefault="005B1839" w:rsidP="005B1839">
            <w:pPr>
              <w:pStyle w:val="ListParagraph"/>
              <w:spacing w:before="180" w:line="240" w:lineRule="atLeast"/>
              <w:ind w:left="142"/>
              <w:jc w:val="both"/>
              <w:textAlignment w:val="baseline"/>
              <w:outlineLvl w:val="3"/>
              <w:rPr>
                <w:rFonts w:cstheme="minorHAnsi"/>
                <w:color w:val="2E74B5" w:themeColor="accent1" w:themeShade="BF"/>
                <w:sz w:val="24"/>
                <w:szCs w:val="24"/>
                <w:lang w:val="el-GR"/>
              </w:rPr>
            </w:pPr>
          </w:p>
          <w:p w:rsidR="005B1839" w:rsidRPr="00DE6373" w:rsidRDefault="005B1839" w:rsidP="005B1839">
            <w:pPr>
              <w:pStyle w:val="ListParagraph"/>
              <w:numPr>
                <w:ilvl w:val="0"/>
                <w:numId w:val="2"/>
              </w:numPr>
              <w:spacing w:before="180" w:line="240" w:lineRule="atLeast"/>
              <w:jc w:val="both"/>
              <w:textAlignment w:val="baseline"/>
              <w:outlineLvl w:val="3"/>
              <w:rPr>
                <w:rFonts w:cstheme="minorHAnsi"/>
                <w:b/>
                <w:color w:val="2E74B5" w:themeColor="accent1" w:themeShade="BF"/>
                <w:sz w:val="28"/>
                <w:szCs w:val="28"/>
                <w:lang w:val="el-GR"/>
              </w:rPr>
            </w:pPr>
            <w:r w:rsidRPr="00DE6373">
              <w:rPr>
                <w:rFonts w:cstheme="minorHAnsi"/>
                <w:b/>
                <w:color w:val="2E74B5" w:themeColor="accent1" w:themeShade="BF"/>
                <w:sz w:val="28"/>
                <w:szCs w:val="28"/>
                <w:lang w:val="el-GR"/>
              </w:rPr>
              <w:t>Το δικαίωμα στη φορητότητα των δεδομένων</w:t>
            </w:r>
          </w:p>
          <w:p w:rsidR="005B1839" w:rsidRPr="00DE6373" w:rsidRDefault="005B1839" w:rsidP="005B1839">
            <w:pPr>
              <w:pStyle w:val="ListParagraph"/>
              <w:spacing w:before="180" w:line="240" w:lineRule="atLeast"/>
              <w:jc w:val="both"/>
              <w:textAlignment w:val="baseline"/>
              <w:outlineLvl w:val="3"/>
              <w:rPr>
                <w:rFonts w:cstheme="minorHAnsi"/>
                <w:sz w:val="24"/>
                <w:szCs w:val="24"/>
                <w:lang w:val="el-GR"/>
              </w:rPr>
            </w:pPr>
            <w:r w:rsidRPr="00DE6373">
              <w:rPr>
                <w:rFonts w:cstheme="minorHAnsi"/>
                <w:sz w:val="24"/>
                <w:szCs w:val="24"/>
                <w:lang w:val="el-GR"/>
              </w:rPr>
              <w:t>Μπορείτε να μας ζητήσετε να διαβιβάσουμε τα δεδομένα σας σε άλλο φορέα</w:t>
            </w:r>
          </w:p>
          <w:p w:rsidR="005B1839" w:rsidRPr="00DE6373" w:rsidRDefault="005B1839" w:rsidP="005B1839">
            <w:pPr>
              <w:pStyle w:val="ListParagraph"/>
              <w:spacing w:before="180" w:line="240" w:lineRule="atLeast"/>
              <w:ind w:left="142"/>
              <w:jc w:val="both"/>
              <w:textAlignment w:val="baseline"/>
              <w:outlineLvl w:val="3"/>
              <w:rPr>
                <w:rFonts w:cstheme="minorHAnsi"/>
                <w:color w:val="2E74B5" w:themeColor="accent1" w:themeShade="BF"/>
                <w:sz w:val="24"/>
                <w:szCs w:val="24"/>
                <w:lang w:val="el-GR"/>
              </w:rPr>
            </w:pPr>
          </w:p>
          <w:p w:rsidR="005B1839" w:rsidRPr="00DE6373" w:rsidRDefault="005B1839" w:rsidP="005B1839">
            <w:pPr>
              <w:pStyle w:val="ListParagraph"/>
              <w:numPr>
                <w:ilvl w:val="0"/>
                <w:numId w:val="2"/>
              </w:numPr>
              <w:spacing w:before="180" w:line="240" w:lineRule="atLeast"/>
              <w:jc w:val="both"/>
              <w:textAlignment w:val="baseline"/>
              <w:outlineLvl w:val="3"/>
              <w:rPr>
                <w:rFonts w:cstheme="minorHAnsi"/>
                <w:b/>
                <w:color w:val="2E74B5" w:themeColor="accent1" w:themeShade="BF"/>
                <w:sz w:val="28"/>
                <w:szCs w:val="28"/>
                <w:lang w:val="el-GR"/>
              </w:rPr>
            </w:pPr>
            <w:r w:rsidRPr="00DE6373">
              <w:rPr>
                <w:rFonts w:cstheme="minorHAnsi"/>
                <w:b/>
                <w:color w:val="2E74B5" w:themeColor="accent1" w:themeShade="BF"/>
                <w:sz w:val="28"/>
                <w:szCs w:val="28"/>
                <w:lang w:val="el-GR"/>
              </w:rPr>
              <w:t>Το δικαίωμα στην εναντίωση και στον περιορισμό της επεξεργασίας</w:t>
            </w:r>
          </w:p>
          <w:p w:rsidR="005B1839" w:rsidRPr="00DE6373" w:rsidRDefault="005B1839" w:rsidP="005B1839">
            <w:pPr>
              <w:pStyle w:val="ListParagraph"/>
              <w:spacing w:before="180" w:line="240" w:lineRule="atLeast"/>
              <w:jc w:val="both"/>
              <w:textAlignment w:val="baseline"/>
              <w:outlineLvl w:val="3"/>
              <w:rPr>
                <w:rFonts w:cstheme="minorHAnsi"/>
                <w:sz w:val="24"/>
                <w:szCs w:val="24"/>
                <w:lang w:val="el-GR"/>
              </w:rPr>
            </w:pPr>
            <w:r w:rsidRPr="00DE6373">
              <w:rPr>
                <w:rFonts w:cstheme="minorHAnsi"/>
                <w:sz w:val="24"/>
                <w:szCs w:val="24"/>
                <w:lang w:val="el-GR"/>
              </w:rPr>
              <w:t>Σε περίπτωση που διαφωνείτε με τον τρόπο που επεξεργαζόμαστε τα προσωπικά σας δεδομένα μπορείτε να αιτηθείτε τη διακοπή ή τον περιορισμό της επεξεργασίας</w:t>
            </w:r>
          </w:p>
          <w:p w:rsidR="005B1839" w:rsidRPr="00DE6373" w:rsidRDefault="005B1839" w:rsidP="005B1839">
            <w:pPr>
              <w:pStyle w:val="ListParagraph"/>
              <w:numPr>
                <w:ilvl w:val="0"/>
                <w:numId w:val="2"/>
              </w:numPr>
              <w:tabs>
                <w:tab w:val="left" w:pos="720"/>
              </w:tabs>
              <w:jc w:val="both"/>
              <w:rPr>
                <w:rFonts w:cstheme="minorHAnsi"/>
                <w:b/>
                <w:color w:val="2E74B5" w:themeColor="accent1" w:themeShade="BF"/>
                <w:sz w:val="28"/>
                <w:szCs w:val="28"/>
                <w:lang w:val="el-GR"/>
              </w:rPr>
            </w:pPr>
            <w:r w:rsidRPr="00DE6373">
              <w:rPr>
                <w:rFonts w:cstheme="minorHAnsi"/>
                <w:b/>
                <w:color w:val="2E74B5" w:themeColor="accent1" w:themeShade="BF"/>
                <w:sz w:val="28"/>
                <w:szCs w:val="28"/>
                <w:lang w:val="el-GR"/>
              </w:rPr>
              <w:t xml:space="preserve">Το δικαίωμα άρσης συναίνεσης </w:t>
            </w:r>
          </w:p>
          <w:p w:rsidR="005B1839" w:rsidRPr="00DE6373" w:rsidRDefault="005B1839" w:rsidP="005B1839">
            <w:pPr>
              <w:pStyle w:val="ListParagraph"/>
              <w:spacing w:before="180" w:line="240" w:lineRule="atLeast"/>
              <w:jc w:val="both"/>
              <w:textAlignment w:val="baseline"/>
              <w:outlineLvl w:val="3"/>
              <w:rPr>
                <w:rFonts w:cstheme="minorHAnsi"/>
                <w:sz w:val="24"/>
                <w:szCs w:val="24"/>
                <w:lang w:val="el-GR"/>
              </w:rPr>
            </w:pPr>
            <w:r w:rsidRPr="00DE6373">
              <w:rPr>
                <w:rFonts w:cstheme="minorHAnsi"/>
                <w:sz w:val="24"/>
                <w:szCs w:val="24"/>
                <w:lang w:val="el-GR"/>
              </w:rPr>
              <w:t>Έχετε το δικαίωμα να αποσύρετε τη συγκατάθεσή σας στην επεξεργασία των δεδομένων σας ανά πάσα στιγμή</w:t>
            </w:r>
          </w:p>
          <w:p w:rsidR="005B1839" w:rsidRPr="005B1839" w:rsidRDefault="005B1839">
            <w:pPr>
              <w:rPr>
                <w:lang w:val="el-GR"/>
              </w:rPr>
            </w:pPr>
          </w:p>
        </w:tc>
      </w:tr>
    </w:tbl>
    <w:p w:rsidR="005B1839" w:rsidRDefault="005B1839">
      <w:pPr>
        <w:rPr>
          <w:lang w:val="el-GR"/>
        </w:rPr>
      </w:pPr>
    </w:p>
    <w:p w:rsidR="005B1839" w:rsidRDefault="005B1839">
      <w:pPr>
        <w:rPr>
          <w:lang w:val="el-GR"/>
        </w:rPr>
      </w:pPr>
      <w:r>
        <w:rPr>
          <w:lang w:val="el-GR"/>
        </w:rPr>
        <w:br w:type="page"/>
      </w:r>
    </w:p>
    <w:p w:rsidR="00DD50CD" w:rsidRDefault="00DD50CD" w:rsidP="00DD50CD">
      <w:pPr>
        <w:pStyle w:val="ListParagraph"/>
        <w:spacing w:before="180" w:line="240" w:lineRule="atLeast"/>
        <w:ind w:left="0"/>
        <w:jc w:val="both"/>
        <w:textAlignment w:val="baseline"/>
        <w:outlineLvl w:val="3"/>
        <w:rPr>
          <w:rFonts w:cstheme="minorHAnsi"/>
          <w:i/>
          <w:sz w:val="24"/>
          <w:szCs w:val="24"/>
          <w:lang w:val="el-GR"/>
        </w:rPr>
      </w:pPr>
      <w:r>
        <w:rPr>
          <w:rFonts w:cstheme="minorHAnsi"/>
          <w:sz w:val="24"/>
          <w:szCs w:val="24"/>
          <w:lang w:val="el-GR"/>
        </w:rPr>
        <w:lastRenderedPageBreak/>
        <w:t>Για να ασκήσετε τα δικαιώματά σας, παρακαλώ συμπληρώστε την φόρμα που βρίσκεται στον ακόλουθο σύνδεσμο</w:t>
      </w:r>
      <w:r w:rsidRPr="00A52F4E">
        <w:rPr>
          <w:rFonts w:cstheme="minorHAnsi"/>
          <w:sz w:val="24"/>
          <w:szCs w:val="24"/>
          <w:lang w:val="el-GR"/>
        </w:rPr>
        <w:t>:</w:t>
      </w:r>
      <w:r>
        <w:rPr>
          <w:rFonts w:cstheme="minorHAnsi"/>
          <w:sz w:val="24"/>
          <w:szCs w:val="24"/>
          <w:lang w:val="el-GR"/>
        </w:rPr>
        <w:t xml:space="preserve"> </w:t>
      </w:r>
      <w:hyperlink r:id="rId9" w:history="1">
        <w:r w:rsidRPr="00A52F4E">
          <w:rPr>
            <w:rStyle w:val="Hyperlink"/>
            <w:rFonts w:cstheme="minorHAnsi"/>
            <w:i/>
            <w:sz w:val="24"/>
            <w:szCs w:val="24"/>
            <w:lang w:val="el-GR"/>
          </w:rPr>
          <w:t>Φόρμα Υποβολής Αιτήματος</w:t>
        </w:r>
      </w:hyperlink>
      <w:r w:rsidRPr="00A52F4E">
        <w:rPr>
          <w:rFonts w:cstheme="minorHAnsi"/>
          <w:i/>
          <w:sz w:val="24"/>
          <w:szCs w:val="24"/>
          <w:lang w:val="el-GR"/>
        </w:rPr>
        <w:t xml:space="preserve"> </w:t>
      </w:r>
    </w:p>
    <w:p w:rsidR="00DD50CD" w:rsidRDefault="00DD50CD" w:rsidP="00DD50CD">
      <w:pPr>
        <w:pStyle w:val="ListParagraph"/>
        <w:spacing w:before="180" w:line="240" w:lineRule="atLeast"/>
        <w:jc w:val="both"/>
        <w:textAlignment w:val="baseline"/>
        <w:outlineLvl w:val="3"/>
        <w:rPr>
          <w:rFonts w:cstheme="minorHAnsi"/>
          <w:i/>
          <w:sz w:val="24"/>
          <w:szCs w:val="24"/>
          <w:lang w:val="el-GR"/>
        </w:rPr>
      </w:pPr>
    </w:p>
    <w:p w:rsidR="00DD50CD" w:rsidRPr="00A52F4E" w:rsidRDefault="00DD50CD" w:rsidP="00DD50CD">
      <w:pPr>
        <w:pStyle w:val="ListParagraph"/>
        <w:spacing w:before="180" w:line="240" w:lineRule="atLeast"/>
        <w:ind w:left="0"/>
        <w:jc w:val="both"/>
        <w:textAlignment w:val="baseline"/>
        <w:outlineLvl w:val="3"/>
        <w:rPr>
          <w:rFonts w:cstheme="minorHAnsi"/>
          <w:sz w:val="24"/>
          <w:szCs w:val="24"/>
          <w:lang w:val="el-GR"/>
        </w:rPr>
      </w:pPr>
      <w:r>
        <w:rPr>
          <w:rFonts w:cstheme="minorHAnsi"/>
          <w:sz w:val="24"/>
          <w:szCs w:val="24"/>
          <w:lang w:val="el-GR"/>
        </w:rPr>
        <w:t>Για την υποβολή καταγγελιών μπορείτε να ανατρέξετε στην ιστοσελίδα της</w:t>
      </w:r>
      <w:r w:rsidRPr="00A52F4E">
        <w:rPr>
          <w:rFonts w:cstheme="minorHAnsi"/>
          <w:i/>
          <w:sz w:val="24"/>
          <w:szCs w:val="24"/>
          <w:lang w:val="el-GR"/>
        </w:rPr>
        <w:t xml:space="preserve"> </w:t>
      </w:r>
      <w:hyperlink r:id="rId10" w:history="1">
        <w:r w:rsidRPr="00A52F4E">
          <w:rPr>
            <w:rStyle w:val="Hyperlink"/>
            <w:rFonts w:cstheme="minorHAnsi"/>
            <w:i/>
            <w:sz w:val="24"/>
            <w:szCs w:val="24"/>
            <w:lang w:val="el-GR"/>
          </w:rPr>
          <w:t>Αρχής Προστασίας Δεδομένων Προσωπικού Χαρακτήρα</w:t>
        </w:r>
      </w:hyperlink>
    </w:p>
    <w:p w:rsidR="00DD50CD" w:rsidRDefault="00DD50CD" w:rsidP="005B1839">
      <w:pPr>
        <w:spacing w:before="180" w:line="240" w:lineRule="atLeast"/>
        <w:ind w:left="-142"/>
        <w:jc w:val="center"/>
        <w:textAlignment w:val="baseline"/>
        <w:outlineLvl w:val="3"/>
        <w:rPr>
          <w:rFonts w:eastAsia="Times New Roman" w:cstheme="minorHAnsi"/>
          <w:b/>
          <w:bCs/>
          <w:color w:val="333333"/>
          <w:sz w:val="32"/>
          <w:szCs w:val="32"/>
          <w:lang w:val="el-GR"/>
        </w:rPr>
      </w:pPr>
    </w:p>
    <w:p w:rsidR="00021876" w:rsidRDefault="00021876" w:rsidP="005B1839">
      <w:pPr>
        <w:spacing w:before="180" w:line="240" w:lineRule="atLeast"/>
        <w:ind w:left="-142"/>
        <w:jc w:val="center"/>
        <w:textAlignment w:val="baseline"/>
        <w:outlineLvl w:val="3"/>
        <w:rPr>
          <w:rFonts w:eastAsia="Times New Roman" w:cstheme="minorHAnsi"/>
          <w:b/>
          <w:bCs/>
          <w:color w:val="333333"/>
          <w:sz w:val="32"/>
          <w:szCs w:val="32"/>
          <w:lang w:val="el-GR"/>
        </w:rPr>
      </w:pPr>
      <w:r w:rsidRPr="0011496C">
        <w:rPr>
          <w:rFonts w:cstheme="minorHAnsi"/>
          <w:noProof/>
          <w:sz w:val="24"/>
          <w:szCs w:val="24"/>
        </w:rPr>
        <w:drawing>
          <wp:inline distT="0" distB="0" distL="0" distR="0" wp14:anchorId="3232A3FC" wp14:editId="5BC9B7FD">
            <wp:extent cx="590618" cy="628015"/>
            <wp:effectExtent l="0" t="0" r="0" b="635"/>
            <wp:docPr id="10" name="Picture 10" descr="C:\Users\sseferiadou.DC\Desktop\kisspng-computer-icons-information-button-information-free-vector-5ab0818c1fefc6.40598084152151694013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seferiadou.DC\Desktop\kisspng-computer-icons-information-button-information-free-vector-5ab0818c1fefc6.4059808415215169401308.png"/>
                    <pic:cNvPicPr>
                      <a:picLocks noChangeAspect="1" noChangeArrowheads="1"/>
                    </pic:cNvPicPr>
                  </pic:nvPicPr>
                  <pic:blipFill>
                    <a:blip r:embed="rId11" cstate="print">
                      <a:extLst>
                        <a:ext uri="{BEBA8EAE-BF5A-486C-A8C5-ECC9F3942E4B}">
                          <a14:imgProps xmlns:a14="http://schemas.microsoft.com/office/drawing/2010/main">
                            <a14:imgLayer r:embed="rId12">
                              <a14:imgEffect>
                                <a14:colorTemperature colorTemp="9593"/>
                              </a14:imgEffect>
                            </a14:imgLayer>
                          </a14:imgProps>
                        </a:ext>
                        <a:ext uri="{28A0092B-C50C-407E-A947-70E740481C1C}">
                          <a14:useLocalDpi xmlns:a14="http://schemas.microsoft.com/office/drawing/2010/main" val="0"/>
                        </a:ext>
                      </a:extLst>
                    </a:blip>
                    <a:srcRect/>
                    <a:stretch>
                      <a:fillRect/>
                    </a:stretch>
                  </pic:blipFill>
                  <pic:spPr bwMode="auto">
                    <a:xfrm>
                      <a:off x="0" y="0"/>
                      <a:ext cx="608283" cy="646798"/>
                    </a:xfrm>
                    <a:prstGeom prst="rect">
                      <a:avLst/>
                    </a:prstGeom>
                    <a:solidFill>
                      <a:schemeClr val="bg1"/>
                    </a:solidFill>
                    <a:ln>
                      <a:noFill/>
                    </a:ln>
                  </pic:spPr>
                </pic:pic>
              </a:graphicData>
            </a:graphic>
          </wp:inline>
        </w:drawing>
      </w:r>
    </w:p>
    <w:p w:rsidR="005B1839" w:rsidRPr="0090776C" w:rsidRDefault="005B1839" w:rsidP="00021876">
      <w:pPr>
        <w:spacing w:before="180" w:line="240" w:lineRule="atLeast"/>
        <w:textAlignment w:val="baseline"/>
        <w:outlineLvl w:val="3"/>
        <w:rPr>
          <w:rFonts w:eastAsia="Times New Roman" w:cstheme="minorHAnsi"/>
          <w:b/>
          <w:bCs/>
          <w:color w:val="333333"/>
          <w:sz w:val="32"/>
          <w:szCs w:val="32"/>
          <w:lang w:val="el-GR"/>
        </w:rPr>
      </w:pPr>
      <w:r w:rsidRPr="0090776C">
        <w:rPr>
          <w:rFonts w:eastAsia="Times New Roman" w:cstheme="minorHAnsi"/>
          <w:b/>
          <w:bCs/>
          <w:color w:val="333333"/>
          <w:sz w:val="32"/>
          <w:szCs w:val="32"/>
          <w:lang w:val="el-GR"/>
        </w:rPr>
        <w:t>Χρειάζομαι περισσότερες πληροφορίες</w:t>
      </w:r>
    </w:p>
    <w:p w:rsidR="005B1839" w:rsidRPr="0090776C" w:rsidRDefault="005B1839" w:rsidP="005B1839">
      <w:pPr>
        <w:pStyle w:val="ListParagraph"/>
        <w:numPr>
          <w:ilvl w:val="0"/>
          <w:numId w:val="3"/>
        </w:numPr>
        <w:jc w:val="both"/>
        <w:rPr>
          <w:rFonts w:cstheme="minorHAnsi"/>
          <w:sz w:val="24"/>
          <w:szCs w:val="24"/>
          <w:lang w:val="el-GR"/>
        </w:rPr>
      </w:pPr>
      <w:r w:rsidRPr="0090776C">
        <w:rPr>
          <w:rFonts w:cstheme="minorHAnsi"/>
          <w:sz w:val="24"/>
          <w:szCs w:val="24"/>
          <w:lang w:val="el-GR"/>
        </w:rPr>
        <w:t xml:space="preserve">Σε περίπτωση που έχετε ερωτήσεις σχετικά με την προστασία των δεδομένων σας, μπορείτε να στείλετε </w:t>
      </w:r>
      <w:r w:rsidRPr="0090776C">
        <w:rPr>
          <w:rFonts w:cstheme="minorHAnsi"/>
          <w:sz w:val="24"/>
          <w:szCs w:val="24"/>
        </w:rPr>
        <w:t>email</w:t>
      </w:r>
      <w:r w:rsidRPr="0090776C">
        <w:rPr>
          <w:rFonts w:cstheme="minorHAnsi"/>
          <w:sz w:val="24"/>
          <w:szCs w:val="24"/>
          <w:lang w:val="el-GR"/>
        </w:rPr>
        <w:t xml:space="preserve"> στο </w:t>
      </w:r>
      <w:hyperlink r:id="rId13" w:history="1">
        <w:r w:rsidR="00C22E89" w:rsidRPr="003E4B51">
          <w:rPr>
            <w:rStyle w:val="Hyperlink"/>
            <w:rFonts w:cstheme="minorHAnsi"/>
            <w:sz w:val="24"/>
            <w:szCs w:val="24"/>
          </w:rPr>
          <w:t>dpo</w:t>
        </w:r>
        <w:r w:rsidR="00C22E89" w:rsidRPr="003E4B51">
          <w:rPr>
            <w:rStyle w:val="Hyperlink"/>
            <w:rFonts w:cstheme="minorHAnsi"/>
            <w:sz w:val="24"/>
            <w:szCs w:val="24"/>
            <w:lang w:val="el-GR"/>
          </w:rPr>
          <w:t>@</w:t>
        </w:r>
        <w:proofErr w:type="spellStart"/>
        <w:r w:rsidR="00C22E89" w:rsidRPr="003E4B51">
          <w:rPr>
            <w:rStyle w:val="Hyperlink"/>
            <w:rFonts w:cstheme="minorHAnsi"/>
            <w:sz w:val="24"/>
            <w:szCs w:val="24"/>
          </w:rPr>
          <w:t>aspete</w:t>
        </w:r>
        <w:proofErr w:type="spellEnd"/>
        <w:r w:rsidR="00C22E89" w:rsidRPr="003E4B51">
          <w:rPr>
            <w:rStyle w:val="Hyperlink"/>
            <w:rFonts w:cstheme="minorHAnsi"/>
            <w:sz w:val="24"/>
            <w:szCs w:val="24"/>
            <w:lang w:val="el-GR"/>
          </w:rPr>
          <w:t>.</w:t>
        </w:r>
        <w:r w:rsidR="00C22E89" w:rsidRPr="003E4B51">
          <w:rPr>
            <w:rStyle w:val="Hyperlink"/>
            <w:rFonts w:cstheme="minorHAnsi"/>
            <w:sz w:val="24"/>
            <w:szCs w:val="24"/>
          </w:rPr>
          <w:t>gr</w:t>
        </w:r>
      </w:hyperlink>
      <w:r w:rsidRPr="0090776C">
        <w:rPr>
          <w:rFonts w:cstheme="minorHAnsi"/>
          <w:color w:val="2E74B5" w:themeColor="accent1" w:themeShade="BF"/>
          <w:sz w:val="24"/>
          <w:szCs w:val="24"/>
          <w:lang w:val="el-GR"/>
        </w:rPr>
        <w:t xml:space="preserve"> </w:t>
      </w:r>
      <w:r w:rsidRPr="0090776C">
        <w:rPr>
          <w:rFonts w:cstheme="minorHAnsi"/>
          <w:sz w:val="24"/>
          <w:szCs w:val="24"/>
          <w:lang w:val="el-GR"/>
        </w:rPr>
        <w:t>και θα απαντήσουμε σε αυτές το συντομότερο δυνατόν και όχι αργότερα από ένα μήνα.</w:t>
      </w:r>
    </w:p>
    <w:p w:rsidR="00C32DEB" w:rsidRPr="005B1839" w:rsidRDefault="005B1839" w:rsidP="005B1839">
      <w:pPr>
        <w:rPr>
          <w:lang w:val="el-GR"/>
        </w:rPr>
      </w:pPr>
      <w:r>
        <w:rPr>
          <w:noProof/>
        </w:rPr>
        <mc:AlternateContent>
          <mc:Choice Requires="wps">
            <w:drawing>
              <wp:anchor distT="0" distB="0" distL="114300" distR="114300" simplePos="0" relativeHeight="251659264" behindDoc="0" locked="0" layoutInCell="1" allowOverlap="1" wp14:anchorId="32ECD0F4" wp14:editId="4218FF33">
                <wp:simplePos x="0" y="0"/>
                <wp:positionH relativeFrom="column">
                  <wp:posOffset>494720</wp:posOffset>
                </wp:positionH>
                <wp:positionV relativeFrom="paragraph">
                  <wp:posOffset>728594</wp:posOffset>
                </wp:positionV>
                <wp:extent cx="3835400" cy="685800"/>
                <wp:effectExtent l="0" t="0" r="12700" b="19050"/>
                <wp:wrapNone/>
                <wp:docPr id="24" name="Rounded Rectangle 24"/>
                <wp:cNvGraphicFramePr/>
                <a:graphic xmlns:a="http://schemas.openxmlformats.org/drawingml/2006/main">
                  <a:graphicData uri="http://schemas.microsoft.com/office/word/2010/wordprocessingShape">
                    <wps:wsp>
                      <wps:cNvSpPr/>
                      <wps:spPr>
                        <a:xfrm>
                          <a:off x="0" y="0"/>
                          <a:ext cx="3835400" cy="685800"/>
                        </a:xfrm>
                        <a:prstGeom prst="roundRect">
                          <a:avLst/>
                        </a:prstGeom>
                        <a:solidFill>
                          <a:schemeClr val="accent1">
                            <a:lumMod val="75000"/>
                          </a:schemeClr>
                        </a:solidFill>
                        <a:ln w="12700" cap="flat" cmpd="sng" algn="ctr">
                          <a:solidFill>
                            <a:schemeClr val="accent1">
                              <a:lumMod val="50000"/>
                            </a:schemeClr>
                          </a:solidFill>
                          <a:prstDash val="solid"/>
                          <a:miter lim="800000"/>
                        </a:ln>
                        <a:effectLst/>
                      </wps:spPr>
                      <wps:txbx>
                        <w:txbxContent>
                          <w:p w:rsidR="005B1839" w:rsidRPr="00FA45E5" w:rsidRDefault="005B1839" w:rsidP="005B1839">
                            <w:pPr>
                              <w:shd w:val="clear" w:color="auto" w:fill="2E74B5" w:themeFill="accent1" w:themeFillShade="BF"/>
                              <w:jc w:val="center"/>
                              <w:rPr>
                                <w:b/>
                                <w:color w:val="FFFFFF" w:themeColor="background1"/>
                                <w:sz w:val="28"/>
                                <w:szCs w:val="28"/>
                                <w:lang w:val="el-GR"/>
                              </w:rPr>
                            </w:pPr>
                            <w:r w:rsidRPr="00FA45E5">
                              <w:rPr>
                                <w:b/>
                                <w:color w:val="FFFFFF" w:themeColor="background1"/>
                                <w:sz w:val="28"/>
                                <w:szCs w:val="28"/>
                                <w:lang w:val="el-GR"/>
                              </w:rPr>
                              <w:t>Πολιτική Προστασίας Προσωπικών Δεδομένων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2ECD0F4" id="Rounded Rectangle 24" o:spid="_x0000_s1026" style="position:absolute;margin-left:38.95pt;margin-top:57.35pt;width:302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" fillcolor="#2e74b5 [2404]" strokecolor="#1f4d78 [1604]" strokeweight="1pt">
                <v:stroke joinstyle="miter"/>
                <v:textbox>
                  <w:txbxContent>
                    <w:p w:rsidR="005B1839" w:rsidRPr="00FA45E5" w:rsidRDefault="005B1839" w:rsidP="005B1839">
                      <w:pPr>
                        <w:shd w:val="clear" w:color="auto" w:fill="2E74B5" w:themeFill="accent1" w:themeFillShade="BF"/>
                        <w:jc w:val="center"/>
                        <w:rPr>
                          <w:b/>
                          <w:color w:val="FFFFFF" w:themeColor="background1"/>
                          <w:sz w:val="28"/>
                          <w:szCs w:val="28"/>
                          <w:lang w:val="el-GR"/>
                        </w:rPr>
                      </w:pPr>
                      <w:r w:rsidRPr="00FA45E5">
                        <w:rPr>
                          <w:b/>
                          <w:color w:val="FFFFFF" w:themeColor="background1"/>
                          <w:sz w:val="28"/>
                          <w:szCs w:val="28"/>
                          <w:lang w:val="el-GR"/>
                        </w:rPr>
                        <w:t>Πολιτική Προστασίας Προσωπικών Δεδομένων</w:t>
                      </w:r>
                    </w:p>
                  </w:txbxContent>
                </v:textbox>
              </v:roundrect>
            </w:pict>
          </mc:Fallback>
        </mc:AlternateContent>
      </w:r>
      <w:r w:rsidRPr="0090776C">
        <w:rPr>
          <w:rFonts w:cstheme="minorHAnsi"/>
          <w:sz w:val="24"/>
          <w:szCs w:val="24"/>
          <w:lang w:val="el-GR"/>
        </w:rPr>
        <w:t xml:space="preserve">Σας παροτρύνουμε να δείτε την </w:t>
      </w:r>
      <w:r w:rsidRPr="00021876">
        <w:rPr>
          <w:rFonts w:cstheme="minorHAnsi"/>
          <w:b/>
          <w:color w:val="2E74B5" w:themeColor="accent1" w:themeShade="BF"/>
          <w:sz w:val="24"/>
          <w:szCs w:val="24"/>
          <w:shd w:val="clear" w:color="auto" w:fill="FFFFFF"/>
          <w:lang w:val="el-GR"/>
        </w:rPr>
        <w:t>Πολιτική για την Ιδιωτικότητα και την Προστασία των Προσωπικών Δεδομένων</w:t>
      </w:r>
      <w:r w:rsidR="00C22E89">
        <w:rPr>
          <w:rFonts w:cstheme="minorHAnsi"/>
          <w:sz w:val="24"/>
          <w:szCs w:val="24"/>
          <w:lang w:val="el-GR"/>
        </w:rPr>
        <w:t xml:space="preserve"> της</w:t>
      </w:r>
      <w:r>
        <w:rPr>
          <w:rFonts w:cstheme="minorHAnsi"/>
          <w:sz w:val="24"/>
          <w:szCs w:val="24"/>
          <w:lang w:val="el-GR"/>
        </w:rPr>
        <w:t xml:space="preserve"> </w:t>
      </w:r>
      <w:r w:rsidR="00C22E89">
        <w:rPr>
          <w:rFonts w:cstheme="minorHAnsi"/>
          <w:b/>
          <w:color w:val="2E74B5" w:themeColor="accent1" w:themeShade="BF"/>
          <w:sz w:val="24"/>
          <w:szCs w:val="24"/>
          <w:shd w:val="clear" w:color="auto" w:fill="FFFFFF"/>
          <w:lang w:val="el-GR"/>
        </w:rPr>
        <w:t>ΑΣΠΑΙΤΕ</w:t>
      </w:r>
      <w:r w:rsidRPr="00DE6373">
        <w:rPr>
          <w:rFonts w:cstheme="minorHAnsi"/>
          <w:b/>
          <w:color w:val="2E74B5" w:themeColor="accent1" w:themeShade="BF"/>
          <w:sz w:val="24"/>
          <w:szCs w:val="24"/>
          <w:shd w:val="clear" w:color="auto" w:fill="FFFFFF"/>
          <w:lang w:val="el-GR"/>
        </w:rPr>
        <w:t xml:space="preserve"> </w:t>
      </w:r>
      <w:r>
        <w:rPr>
          <w:rFonts w:cstheme="minorHAnsi"/>
          <w:sz w:val="24"/>
          <w:szCs w:val="24"/>
          <w:lang w:val="el-GR"/>
        </w:rPr>
        <w:t>στον παρακάτω</w:t>
      </w:r>
      <w:r w:rsidR="00021876">
        <w:rPr>
          <w:rFonts w:cstheme="minorHAnsi"/>
          <w:sz w:val="24"/>
          <w:szCs w:val="24"/>
          <w:lang w:val="el-GR"/>
        </w:rPr>
        <w:t xml:space="preserve"> σύνδεσμο</w:t>
      </w:r>
    </w:p>
    <w:sectPr w:rsidR="00C32DEB" w:rsidRPr="005B1839">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87B" w:rsidRDefault="00B4287B" w:rsidP="00021876">
      <w:pPr>
        <w:spacing w:after="0" w:line="240" w:lineRule="auto"/>
      </w:pPr>
      <w:r>
        <w:separator/>
      </w:r>
    </w:p>
  </w:endnote>
  <w:endnote w:type="continuationSeparator" w:id="0">
    <w:p w:rsidR="00B4287B" w:rsidRDefault="00B4287B" w:rsidP="00021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122380"/>
      <w:docPartObj>
        <w:docPartGallery w:val="Page Numbers (Bottom of Page)"/>
        <w:docPartUnique/>
      </w:docPartObj>
    </w:sdtPr>
    <w:sdtEndPr/>
    <w:sdtContent>
      <w:p w:rsidR="00021876" w:rsidRDefault="00021876">
        <w:pPr>
          <w:pStyle w:val="Footer"/>
          <w:jc w:val="center"/>
        </w:pPr>
        <w:r>
          <w:fldChar w:fldCharType="begin"/>
        </w:r>
        <w:r>
          <w:instrText>PAGE   \* MERGEFORMAT</w:instrText>
        </w:r>
        <w:r>
          <w:fldChar w:fldCharType="separate"/>
        </w:r>
        <w:r w:rsidR="00910B26" w:rsidRPr="00910B26">
          <w:rPr>
            <w:noProof/>
            <w:lang w:val="el-GR"/>
          </w:rPr>
          <w:t>3</w:t>
        </w:r>
        <w:r>
          <w:fldChar w:fldCharType="end"/>
        </w:r>
      </w:p>
    </w:sdtContent>
  </w:sdt>
  <w:p w:rsidR="00021876" w:rsidRDefault="00021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87B" w:rsidRDefault="00B4287B" w:rsidP="00021876">
      <w:pPr>
        <w:spacing w:after="0" w:line="240" w:lineRule="auto"/>
      </w:pPr>
      <w:r>
        <w:separator/>
      </w:r>
    </w:p>
  </w:footnote>
  <w:footnote w:type="continuationSeparator" w:id="0">
    <w:p w:rsidR="00B4287B" w:rsidRDefault="00B4287B" w:rsidP="00021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A512E"/>
    <w:multiLevelType w:val="hybridMultilevel"/>
    <w:tmpl w:val="1C4299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925B6"/>
    <w:multiLevelType w:val="hybridMultilevel"/>
    <w:tmpl w:val="31525BB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8167A7"/>
    <w:multiLevelType w:val="hybridMultilevel"/>
    <w:tmpl w:val="722C7352"/>
    <w:lvl w:ilvl="0" w:tplc="2444BD92">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839"/>
    <w:rsid w:val="00021876"/>
    <w:rsid w:val="002A45AF"/>
    <w:rsid w:val="005B1839"/>
    <w:rsid w:val="00805F9B"/>
    <w:rsid w:val="00910B26"/>
    <w:rsid w:val="00B4287B"/>
    <w:rsid w:val="00BD6D3C"/>
    <w:rsid w:val="00C22E89"/>
    <w:rsid w:val="00C32DEB"/>
    <w:rsid w:val="00C97665"/>
    <w:rsid w:val="00DB138A"/>
    <w:rsid w:val="00DD50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CD8BE"/>
  <w15:chartTrackingRefBased/>
  <w15:docId w15:val="{B96F7FA1-FEE5-4D81-97A1-4B0FCA5F1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83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1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1839"/>
    <w:pPr>
      <w:ind w:left="720"/>
      <w:contextualSpacing/>
    </w:pPr>
  </w:style>
  <w:style w:type="paragraph" w:styleId="BalloonText">
    <w:name w:val="Balloon Text"/>
    <w:basedOn w:val="Normal"/>
    <w:link w:val="BalloonTextChar"/>
    <w:uiPriority w:val="99"/>
    <w:semiHidden/>
    <w:unhideWhenUsed/>
    <w:rsid w:val="005B1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839"/>
    <w:rPr>
      <w:rFonts w:ascii="Segoe UI" w:hAnsi="Segoe UI" w:cs="Segoe UI"/>
      <w:sz w:val="18"/>
      <w:szCs w:val="18"/>
      <w:lang w:val="en-US"/>
    </w:rPr>
  </w:style>
  <w:style w:type="character" w:styleId="Hyperlink">
    <w:name w:val="Hyperlink"/>
    <w:basedOn w:val="DefaultParagraphFont"/>
    <w:uiPriority w:val="99"/>
    <w:unhideWhenUsed/>
    <w:rsid w:val="005B1839"/>
    <w:rPr>
      <w:color w:val="0563C1" w:themeColor="hyperlink"/>
      <w:u w:val="single"/>
    </w:rPr>
  </w:style>
  <w:style w:type="paragraph" w:styleId="Header">
    <w:name w:val="header"/>
    <w:basedOn w:val="Normal"/>
    <w:link w:val="HeaderChar"/>
    <w:uiPriority w:val="99"/>
    <w:unhideWhenUsed/>
    <w:rsid w:val="000218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21876"/>
    <w:rPr>
      <w:lang w:val="en-US"/>
    </w:rPr>
  </w:style>
  <w:style w:type="paragraph" w:styleId="Footer">
    <w:name w:val="footer"/>
    <w:basedOn w:val="Normal"/>
    <w:link w:val="FooterChar"/>
    <w:uiPriority w:val="99"/>
    <w:unhideWhenUsed/>
    <w:rsid w:val="000218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187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po@aspete.gr"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hdphoto" Target="media/hdphoto1.wd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pa.gr/portal/page?_pageid=33,211532&amp;_dad=portal&amp;_schema=PORTAL" TargetMode="External"/><Relationship Id="rId4" Type="http://schemas.openxmlformats.org/officeDocument/2006/relationships/webSettings" Target="webSettings.xml"/><Relationship Id="rId9" Type="http://schemas.openxmlformats.org/officeDocument/2006/relationships/hyperlink" Target="&#934;&#972;&#961;&#956;&#945;%20&#933;&#960;&#959;&#946;&#959;&#955;&#942;&#962;%20&#913;&#953;&#964;&#942;&#956;&#945;&#964;&#959;&#962;%20&#945;&#960;&#972;%20&#964;&#959;%20&#933;&#960;&#959;&#954;&#949;&#943;&#956;&#949;&#957;&#959;%20&#964;&#969;&#957;%20&#916;&#949;&#948;&#959;&#956;&#941;&#957;&#969;&#957;.docx"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458</Words>
  <Characters>2613</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sbol</dc:creator>
  <cp:keywords/>
  <dc:description/>
  <cp:lastModifiedBy>Pavlos Deftereos</cp:lastModifiedBy>
  <cp:revision>7</cp:revision>
  <dcterms:created xsi:type="dcterms:W3CDTF">2019-01-31T16:36:00Z</dcterms:created>
  <dcterms:modified xsi:type="dcterms:W3CDTF">2019-06-10T11:39:00Z</dcterms:modified>
</cp:coreProperties>
</file>