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FA" w:rsidRPr="002A73E3" w:rsidRDefault="00C261FA" w:rsidP="00C261FA">
      <w:pPr>
        <w:pStyle w:val="a4"/>
        <w:tabs>
          <w:tab w:val="clear" w:pos="4153"/>
          <w:tab w:val="clear" w:pos="8306"/>
        </w:tabs>
        <w:spacing w:line="360" w:lineRule="auto"/>
        <w:ind w:left="144"/>
        <w:jc w:val="both"/>
        <w:rPr>
          <w:rFonts w:cs="Arial"/>
          <w:sz w:val="22"/>
          <w:szCs w:val="22"/>
        </w:rPr>
      </w:pPr>
      <w:r w:rsidRPr="002A73E3">
        <w:rPr>
          <w:rFonts w:cs="Arial"/>
          <w:sz w:val="22"/>
          <w:szCs w:val="22"/>
        </w:rPr>
        <w:t xml:space="preserve">ΕΛΛΗΝΙΚΗ ΔΗΜΟΚΡΑΤΙΑ                                                                         </w:t>
      </w:r>
    </w:p>
    <w:p w:rsidR="00C261FA" w:rsidRPr="002A73E3" w:rsidRDefault="00C261FA" w:rsidP="00C261FA">
      <w:pPr>
        <w:spacing w:after="0" w:line="360" w:lineRule="auto"/>
        <w:ind w:left="144"/>
        <w:jc w:val="both"/>
        <w:rPr>
          <w:rFonts w:ascii="Arial" w:hAnsi="Arial" w:cs="Arial"/>
        </w:rPr>
      </w:pPr>
      <w:r w:rsidRPr="002A73E3">
        <w:rPr>
          <w:rFonts w:ascii="Arial" w:hAnsi="Arial" w:cs="Arial"/>
        </w:rPr>
        <w:t xml:space="preserve">  </w:t>
      </w:r>
    </w:p>
    <w:p w:rsidR="00C261FA" w:rsidRPr="002A73E3" w:rsidRDefault="00C261FA" w:rsidP="00C261FA">
      <w:pPr>
        <w:pStyle w:val="1"/>
        <w:spacing w:line="360" w:lineRule="auto"/>
        <w:ind w:left="144"/>
        <w:jc w:val="both"/>
        <w:rPr>
          <w:rFonts w:cs="Arial"/>
          <w:b w:val="0"/>
          <w:sz w:val="22"/>
          <w:szCs w:val="22"/>
        </w:rPr>
      </w:pPr>
      <w:r w:rsidRPr="002A73E3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919F86" wp14:editId="4AA18336">
                <wp:simplePos x="0" y="0"/>
                <wp:positionH relativeFrom="column">
                  <wp:posOffset>114300</wp:posOffset>
                </wp:positionH>
                <wp:positionV relativeFrom="paragraph">
                  <wp:posOffset>-89535</wp:posOffset>
                </wp:positionV>
                <wp:extent cx="1257300" cy="68580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61FA" w:rsidRDefault="00C261FA" w:rsidP="00C261FA">
                            <w:r>
                              <w:rPr>
                                <w:b/>
                              </w:rPr>
                              <w:object w:dxaOrig="2160" w:dyaOrig="1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pt;height:54pt" fillcolor="window">
                                  <v:imagedata r:id="rId6" o:title=""/>
                                </v:shape>
                                <o:OLEObject Type="Embed" ProgID="PBrush" ShapeID="_x0000_i1026" DrawAspect="Content" ObjectID="_1590562647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9F86" id="Rectangle 1" o:spid="_x0000_s1026" style="position:absolute;left:0;text-align:left;margin-left:9pt;margin-top:-7.05pt;width:9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3w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" o:allowincell="f" filled="f" stroked="f" strokeweight="0">
                <v:textbox inset="0,0,0,0">
                  <w:txbxContent>
                    <w:p w:rsidR="00C261FA" w:rsidRDefault="00C261FA" w:rsidP="00C261FA">
                      <w:r>
                        <w:rPr>
                          <w:b/>
                        </w:rPr>
                        <w:object w:dxaOrig="2160" w:dyaOrig="1140">
                          <v:shape id="_x0000_i1026" type="#_x0000_t75" style="width:99pt;height:54pt" fillcolor="window">
                            <v:imagedata r:id="rId6" o:title=""/>
                          </v:shape>
                          <o:OLEObject Type="Embed" ProgID="PBrush" ShapeID="_x0000_i1026" DrawAspect="Content" ObjectID="_1590562647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 w:val="0"/>
          <w:sz w:val="22"/>
          <w:szCs w:val="22"/>
        </w:rPr>
        <w:t xml:space="preserve">                              </w:t>
      </w:r>
      <w:r w:rsidRPr="002A73E3">
        <w:rPr>
          <w:rFonts w:cs="Arial"/>
          <w:b w:val="0"/>
          <w:sz w:val="22"/>
          <w:szCs w:val="22"/>
        </w:rPr>
        <w:t>ΑΝΩΤΑΤΗ ΣΧΟΛΗ</w:t>
      </w:r>
    </w:p>
    <w:p w:rsidR="00C261FA" w:rsidRPr="002A73E3" w:rsidRDefault="00C261FA" w:rsidP="00C261FA">
      <w:pPr>
        <w:spacing w:after="0" w:line="360" w:lineRule="auto"/>
        <w:ind w:left="14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2A73E3">
        <w:rPr>
          <w:rFonts w:ascii="Arial" w:hAnsi="Arial" w:cs="Arial"/>
        </w:rPr>
        <w:t>ΠΑΙΔΑΓΩΓΙΚΗΣ ΚΑΙ</w:t>
      </w:r>
    </w:p>
    <w:p w:rsidR="00C261FA" w:rsidRPr="002A73E3" w:rsidRDefault="00C261FA" w:rsidP="00C261FA">
      <w:pPr>
        <w:pStyle w:val="1"/>
        <w:spacing w:line="360" w:lineRule="auto"/>
        <w:ind w:left="14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</w:t>
      </w:r>
      <w:r w:rsidRPr="002A73E3">
        <w:rPr>
          <w:rFonts w:cs="Arial"/>
          <w:b w:val="0"/>
          <w:sz w:val="22"/>
          <w:szCs w:val="22"/>
        </w:rPr>
        <w:t>ΤΕΧΝΟΛΟΓΙΚΗΣ</w:t>
      </w:r>
    </w:p>
    <w:p w:rsidR="00C261FA" w:rsidRPr="002A73E3" w:rsidRDefault="00C261FA" w:rsidP="00C261FA">
      <w:pPr>
        <w:spacing w:after="0" w:line="360" w:lineRule="auto"/>
        <w:ind w:left="144"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                          </w:t>
      </w:r>
      <w:r w:rsidRPr="002A73E3">
        <w:rPr>
          <w:rFonts w:ascii="Arial" w:hAnsi="Arial" w:cs="Arial"/>
        </w:rPr>
        <w:t>ΕΚΠΑΙΔΕΥΣΗΣ</w:t>
      </w:r>
      <w:r w:rsidRPr="002A73E3">
        <w:rPr>
          <w:rFonts w:ascii="Arial" w:hAnsi="Arial" w:cs="Arial"/>
          <w:noProof/>
        </w:rPr>
        <w:t xml:space="preserve"> </w:t>
      </w:r>
    </w:p>
    <w:p w:rsidR="00C261FA" w:rsidRPr="002A73E3" w:rsidRDefault="00C261FA" w:rsidP="00C261FA">
      <w:pPr>
        <w:spacing w:after="0" w:line="360" w:lineRule="auto"/>
        <w:ind w:left="144"/>
        <w:jc w:val="both"/>
        <w:rPr>
          <w:rFonts w:ascii="Arial" w:hAnsi="Arial" w:cs="Arial"/>
        </w:rPr>
      </w:pPr>
      <w:r w:rsidRPr="002A73E3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339CEA" wp14:editId="24178A56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4457700" cy="0"/>
                <wp:effectExtent l="9525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B8A8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" o:allowincell="f"/>
            </w:pict>
          </mc:Fallback>
        </mc:AlternateContent>
      </w:r>
      <w:r w:rsidRPr="002A73E3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22CA1A" wp14:editId="6FB01E82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2286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AA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" o:allowincell="f"/>
            </w:pict>
          </mc:Fallback>
        </mc:AlternateContent>
      </w:r>
      <w:r w:rsidRPr="002A73E3">
        <w:rPr>
          <w:rFonts w:ascii="Arial" w:hAnsi="Arial" w:cs="Arial"/>
        </w:rPr>
        <w:t xml:space="preserve">       Α.Σ.ΠΑΙ.Τ.Ε.</w:t>
      </w:r>
    </w:p>
    <w:p w:rsidR="00C261FA" w:rsidRPr="00CC4C3F" w:rsidRDefault="00C261FA" w:rsidP="00C261FA">
      <w:pPr>
        <w:pStyle w:val="a4"/>
        <w:tabs>
          <w:tab w:val="left" w:pos="720"/>
        </w:tabs>
        <w:spacing w:line="360" w:lineRule="auto"/>
        <w:ind w:left="144" w:right="144"/>
        <w:rPr>
          <w:rFonts w:cs="Arial"/>
          <w:sz w:val="22"/>
          <w:szCs w:val="22"/>
        </w:rPr>
      </w:pPr>
      <w:r w:rsidRPr="00CB47C1">
        <w:rPr>
          <w:rFonts w:cs="Arial"/>
        </w:rPr>
        <w:t xml:space="preserve">ΕΔΡΑ: ΑΜΑΡΟΥΣΙΟ (ΣΤΑΘΜΟΣ «ΕΙΡΗΝΗ» ΗΣΑΠ)     </w:t>
      </w:r>
      <w:r>
        <w:rPr>
          <w:rFonts w:cs="Arial"/>
        </w:rPr>
        <w:t xml:space="preserve">      </w:t>
      </w:r>
      <w:r w:rsidRPr="00CB47C1">
        <w:rPr>
          <w:rFonts w:cs="Arial"/>
          <w:sz w:val="22"/>
          <w:szCs w:val="22"/>
        </w:rPr>
        <w:t>Αριθμ. Πρωτ.: Δ/</w:t>
      </w:r>
      <w:r w:rsidR="005F5CD1">
        <w:rPr>
          <w:rFonts w:cs="Arial"/>
          <w:sz w:val="22"/>
          <w:szCs w:val="22"/>
        </w:rPr>
        <w:t>847</w:t>
      </w:r>
    </w:p>
    <w:p w:rsidR="00C261FA" w:rsidRPr="00CB47C1" w:rsidRDefault="00C261FA" w:rsidP="00C261FA">
      <w:pPr>
        <w:pStyle w:val="a4"/>
        <w:tabs>
          <w:tab w:val="left" w:pos="720"/>
        </w:tabs>
        <w:spacing w:line="360" w:lineRule="auto"/>
        <w:ind w:left="144" w:right="144"/>
        <w:rPr>
          <w:rFonts w:cs="Arial"/>
          <w:sz w:val="22"/>
          <w:szCs w:val="22"/>
        </w:rPr>
      </w:pPr>
      <w:r w:rsidRPr="00CB47C1">
        <w:rPr>
          <w:rFonts w:cs="Arial"/>
        </w:rPr>
        <w:t>ΤΑΧ.</w:t>
      </w:r>
      <w:r>
        <w:rPr>
          <w:rFonts w:cs="Arial"/>
        </w:rPr>
        <w:t xml:space="preserve"> </w:t>
      </w:r>
      <w:r w:rsidRPr="00CB47C1">
        <w:rPr>
          <w:rFonts w:cs="Arial"/>
        </w:rPr>
        <w:t>Δ/ΝΣΗ: ΗΡΑΚΛΕΙΟ ΑΤΤΙΚΗΣ Τ.Κ. 1</w:t>
      </w:r>
      <w:r>
        <w:rPr>
          <w:rFonts w:cs="Arial"/>
        </w:rPr>
        <w:t xml:space="preserve">41 21           </w:t>
      </w:r>
      <w:r w:rsidRPr="00CB47C1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Pr="00CB47C1">
        <w:rPr>
          <w:rFonts w:cs="Arial"/>
        </w:rPr>
        <w:t xml:space="preserve"> </w:t>
      </w:r>
      <w:r w:rsidRPr="00CB47C1">
        <w:rPr>
          <w:rFonts w:cs="Arial"/>
          <w:sz w:val="22"/>
          <w:szCs w:val="22"/>
        </w:rPr>
        <w:t xml:space="preserve">Μαρούσι  </w:t>
      </w:r>
      <w:r w:rsidR="00B47519">
        <w:rPr>
          <w:rFonts w:cs="Arial"/>
          <w:sz w:val="22"/>
          <w:szCs w:val="22"/>
        </w:rPr>
        <w:t>14.6.2018</w:t>
      </w:r>
      <w:r w:rsidRPr="00CB47C1">
        <w:rPr>
          <w:rFonts w:cs="Arial"/>
          <w:sz w:val="22"/>
          <w:szCs w:val="22"/>
        </w:rPr>
        <w:t xml:space="preserve"> </w:t>
      </w:r>
      <w:r w:rsidRPr="00CB47C1">
        <w:rPr>
          <w:rFonts w:cs="Arial"/>
          <w:sz w:val="22"/>
          <w:szCs w:val="22"/>
        </w:rPr>
        <w:tab/>
      </w:r>
      <w:r w:rsidRPr="00CB47C1">
        <w:rPr>
          <w:rFonts w:cs="Arial"/>
          <w:sz w:val="22"/>
          <w:szCs w:val="22"/>
        </w:rPr>
        <w:tab/>
        <w:t xml:space="preserve">                                                 </w:t>
      </w:r>
      <w:r>
        <w:rPr>
          <w:rFonts w:cs="Arial"/>
          <w:sz w:val="22"/>
          <w:szCs w:val="22"/>
        </w:rPr>
        <w:t xml:space="preserve">                      </w:t>
      </w:r>
      <w:r w:rsidRPr="00CB47C1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261FA" w:rsidRPr="004145C2" w:rsidRDefault="00C261FA" w:rsidP="00C261FA">
      <w:pPr>
        <w:spacing w:after="0" w:line="360" w:lineRule="auto"/>
        <w:ind w:left="144" w:right="144"/>
        <w:rPr>
          <w:rFonts w:ascii="Arial" w:hAnsi="Arial" w:cs="Arial"/>
        </w:rPr>
      </w:pPr>
      <w:r w:rsidRPr="004145C2">
        <w:rPr>
          <w:rFonts w:ascii="Arial" w:hAnsi="Arial" w:cs="Arial"/>
        </w:rPr>
        <w:t xml:space="preserve">ΤΜΗΜΑ: </w:t>
      </w:r>
      <w:r>
        <w:rPr>
          <w:rFonts w:ascii="Arial" w:hAnsi="Arial" w:cs="Arial"/>
        </w:rPr>
        <w:t>Διοικητικών Υπ</w:t>
      </w:r>
      <w:r w:rsidRPr="004145C2">
        <w:rPr>
          <w:rFonts w:ascii="Arial" w:hAnsi="Arial" w:cs="Arial"/>
        </w:rPr>
        <w:t>οθέσεων</w:t>
      </w:r>
      <w:r w:rsidRPr="004145C2">
        <w:rPr>
          <w:rFonts w:ascii="Arial" w:hAnsi="Arial" w:cs="Arial"/>
        </w:rPr>
        <w:tab/>
      </w:r>
      <w:r w:rsidRPr="004145C2">
        <w:rPr>
          <w:rFonts w:ascii="Arial" w:hAnsi="Arial" w:cs="Arial"/>
        </w:rPr>
        <w:tab/>
        <w:t xml:space="preserve">                             </w:t>
      </w:r>
    </w:p>
    <w:p w:rsidR="00C261FA" w:rsidRPr="004145C2" w:rsidRDefault="00C261FA" w:rsidP="00C261FA">
      <w:pPr>
        <w:pStyle w:val="a4"/>
        <w:tabs>
          <w:tab w:val="left" w:pos="720"/>
        </w:tabs>
        <w:spacing w:line="360" w:lineRule="auto"/>
        <w:ind w:left="144" w:right="144"/>
        <w:rPr>
          <w:rFonts w:cs="Arial"/>
          <w:sz w:val="22"/>
          <w:szCs w:val="22"/>
        </w:rPr>
      </w:pPr>
      <w:r w:rsidRPr="004145C2">
        <w:rPr>
          <w:rFonts w:cs="Arial"/>
          <w:sz w:val="22"/>
          <w:szCs w:val="22"/>
        </w:rPr>
        <w:t xml:space="preserve">ΠΛΗΡΟΦΟΡΙΕΣ: </w:t>
      </w:r>
      <w:r>
        <w:rPr>
          <w:rFonts w:cs="Arial"/>
          <w:sz w:val="22"/>
          <w:szCs w:val="22"/>
        </w:rPr>
        <w:t>Ν. Κυριακοπούλου</w:t>
      </w:r>
    </w:p>
    <w:p w:rsidR="00C261FA" w:rsidRPr="004145C2" w:rsidRDefault="00C261FA" w:rsidP="00C261FA">
      <w:pPr>
        <w:spacing w:after="0" w:line="360" w:lineRule="auto"/>
        <w:ind w:left="144" w:right="144"/>
        <w:rPr>
          <w:rFonts w:ascii="Arial" w:hAnsi="Arial" w:cs="Arial"/>
        </w:rPr>
      </w:pPr>
      <w:r w:rsidRPr="004145C2">
        <w:rPr>
          <w:rFonts w:ascii="Arial" w:hAnsi="Arial" w:cs="Arial"/>
        </w:rPr>
        <w:t>ΤHΛ:  210 28967</w:t>
      </w:r>
      <w:r>
        <w:rPr>
          <w:rFonts w:ascii="Arial" w:hAnsi="Arial" w:cs="Arial"/>
        </w:rPr>
        <w:t>2</w:t>
      </w:r>
      <w:r w:rsidRPr="004145C2">
        <w:rPr>
          <w:rFonts w:ascii="Arial" w:hAnsi="Arial" w:cs="Arial"/>
        </w:rPr>
        <w:t xml:space="preserve">0   </w:t>
      </w:r>
      <w:r w:rsidRPr="004145C2">
        <w:rPr>
          <w:rFonts w:ascii="Arial" w:hAnsi="Arial" w:cs="Arial"/>
        </w:rPr>
        <w:tab/>
        <w:t xml:space="preserve">                      </w:t>
      </w:r>
      <w:r w:rsidRPr="004145C2">
        <w:rPr>
          <w:rFonts w:ascii="Arial" w:hAnsi="Arial" w:cs="Arial"/>
        </w:rPr>
        <w:tab/>
      </w:r>
    </w:p>
    <w:p w:rsidR="00C261FA" w:rsidRDefault="00C261FA" w:rsidP="00C261FA">
      <w:pPr>
        <w:spacing w:after="0" w:line="360" w:lineRule="auto"/>
        <w:ind w:left="144" w:right="144"/>
        <w:jc w:val="both"/>
        <w:rPr>
          <w:rFonts w:ascii="Arial" w:hAnsi="Arial" w:cs="Arial"/>
        </w:rPr>
      </w:pPr>
      <w:r w:rsidRPr="004145C2">
        <w:rPr>
          <w:rFonts w:ascii="Arial" w:hAnsi="Arial" w:cs="Arial"/>
        </w:rPr>
        <w:tab/>
      </w:r>
      <w:r w:rsidRPr="00CB47C1">
        <w:rPr>
          <w:rFonts w:ascii="Arial" w:hAnsi="Arial" w:cs="Arial"/>
        </w:rPr>
        <w:tab/>
      </w:r>
      <w:r w:rsidRPr="00CB47C1">
        <w:rPr>
          <w:rFonts w:ascii="Arial" w:hAnsi="Arial" w:cs="Arial"/>
        </w:rPr>
        <w:tab/>
      </w:r>
      <w:r w:rsidRPr="00CB47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Προς το Ανώτατο Συμβούλιο Επιλογής </w:t>
      </w:r>
    </w:p>
    <w:p w:rsidR="00C261FA" w:rsidRDefault="00C261FA" w:rsidP="00C261FA">
      <w:pPr>
        <w:spacing w:after="0" w:line="360" w:lineRule="auto"/>
        <w:ind w:left="144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97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Προσωπικού (ΑΣΕΠ)</w:t>
      </w:r>
    </w:p>
    <w:p w:rsidR="00C261FA" w:rsidRDefault="00C261FA" w:rsidP="00C261FA">
      <w:pPr>
        <w:spacing w:after="0" w:line="360" w:lineRule="auto"/>
        <w:ind w:left="144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Πουλίου 6</w:t>
      </w:r>
    </w:p>
    <w:p w:rsidR="00C261FA" w:rsidRDefault="00C261FA" w:rsidP="00C261FA">
      <w:pPr>
        <w:spacing w:after="0" w:line="360" w:lineRule="auto"/>
        <w:ind w:left="144"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Τ.Κ. 11510</w:t>
      </w:r>
    </w:p>
    <w:p w:rsidR="00C261FA" w:rsidRPr="002B5340" w:rsidRDefault="00C261FA" w:rsidP="00C261FA">
      <w:pPr>
        <w:spacing w:after="0" w:line="360" w:lineRule="auto"/>
        <w:ind w:left="144" w:right="144"/>
        <w:rPr>
          <w:rFonts w:ascii="Arial" w:hAnsi="Arial" w:cs="Arial"/>
          <w:color w:val="FF0000"/>
        </w:rPr>
      </w:pPr>
      <w:r w:rsidRPr="002B5340">
        <w:rPr>
          <w:rFonts w:ascii="Arial" w:hAnsi="Arial" w:cs="Arial"/>
          <w:color w:val="FF0000"/>
        </w:rPr>
        <w:t xml:space="preserve"> </w:t>
      </w:r>
      <w:r w:rsidR="002B5340" w:rsidRPr="002B5340">
        <w:rPr>
          <w:rFonts w:ascii="Arial" w:hAnsi="Arial" w:cs="Arial"/>
          <w:color w:val="FF0000"/>
        </w:rPr>
        <w:t xml:space="preserve">                 </w:t>
      </w:r>
      <w:r w:rsidR="002B5340" w:rsidRPr="007E1EB3">
        <w:rPr>
          <w:rFonts w:ascii="Arial" w:hAnsi="Arial" w:cs="Arial"/>
          <w:color w:val="FF0000"/>
        </w:rPr>
        <w:t xml:space="preserve">                </w:t>
      </w:r>
      <w:r w:rsidR="002B5340" w:rsidRPr="002B5340">
        <w:rPr>
          <w:rFonts w:ascii="Arial" w:hAnsi="Arial" w:cs="Arial"/>
          <w:color w:val="FF0000"/>
        </w:rPr>
        <w:t xml:space="preserve"> </w:t>
      </w:r>
      <w:r w:rsidR="002B5340" w:rsidRPr="007E1EB3">
        <w:rPr>
          <w:rFonts w:ascii="Arial" w:hAnsi="Arial" w:cs="Arial"/>
          <w:color w:val="FF0000"/>
        </w:rPr>
        <w:t xml:space="preserve">                           </w:t>
      </w:r>
      <w:r w:rsidR="002B5340">
        <w:rPr>
          <w:rFonts w:ascii="Times New Roman" w:hAnsi="Times New Roman" w:cs="Times New Roman"/>
          <w:i/>
          <w:iCs/>
          <w:color w:val="000000"/>
          <w:lang w:val="en-US"/>
        </w:rPr>
        <w:t>e</w:t>
      </w:r>
      <w:r w:rsidR="002B5340" w:rsidRPr="002B5340">
        <w:rPr>
          <w:rFonts w:ascii="Times New Roman" w:hAnsi="Times New Roman" w:cs="Times New Roman"/>
          <w:i/>
          <w:iCs/>
          <w:color w:val="000000"/>
        </w:rPr>
        <w:t>-</w:t>
      </w:r>
      <w:r w:rsidR="002B5340">
        <w:rPr>
          <w:rFonts w:ascii="Times New Roman" w:hAnsi="Times New Roman" w:cs="Times New Roman"/>
          <w:i/>
          <w:iCs/>
          <w:color w:val="000000"/>
          <w:lang w:val="en-US"/>
        </w:rPr>
        <w:t>mail</w:t>
      </w:r>
      <w:r w:rsidR="002B5340" w:rsidRPr="002B5340">
        <w:rPr>
          <w:rFonts w:ascii="Times New Roman" w:hAnsi="Times New Roman" w:cs="Times New Roman"/>
          <w:i/>
          <w:iCs/>
          <w:color w:val="000000"/>
        </w:rPr>
        <w:t xml:space="preserve">: </w:t>
      </w:r>
      <w:r w:rsidR="002B5340">
        <w:rPr>
          <w:rFonts w:ascii="CfGaramond,Italic" w:hAnsi="CfGaramond,Italic" w:cs="CfGaramond,Italic"/>
          <w:i/>
          <w:iCs/>
          <w:color w:val="0000FF"/>
          <w:lang w:val="en-US"/>
        </w:rPr>
        <w:t>sox</w:t>
      </w:r>
      <w:r w:rsidR="002B5340" w:rsidRPr="002B5340">
        <w:rPr>
          <w:rFonts w:ascii="CfGaramond,Italic" w:hAnsi="CfGaramond,Italic" w:cs="CfGaramond,Italic"/>
          <w:i/>
          <w:iCs/>
          <w:color w:val="0000FF"/>
        </w:rPr>
        <w:t>@</w:t>
      </w:r>
      <w:r w:rsidR="002B5340">
        <w:rPr>
          <w:rFonts w:ascii="CfGaramond,Italic" w:hAnsi="CfGaramond,Italic" w:cs="CfGaramond,Italic"/>
          <w:i/>
          <w:iCs/>
          <w:color w:val="0000FF"/>
          <w:lang w:val="en-US"/>
        </w:rPr>
        <w:t>asep</w:t>
      </w:r>
      <w:r w:rsidR="002B5340" w:rsidRPr="002B5340">
        <w:rPr>
          <w:rFonts w:ascii="CfGaramond,Italic" w:hAnsi="CfGaramond,Italic" w:cs="CfGaramond,Italic"/>
          <w:i/>
          <w:iCs/>
          <w:color w:val="0000FF"/>
        </w:rPr>
        <w:t>.</w:t>
      </w:r>
      <w:r w:rsidR="002B5340">
        <w:rPr>
          <w:rFonts w:ascii="CfGaramond,Italic" w:hAnsi="CfGaramond,Italic" w:cs="CfGaramond,Italic"/>
          <w:i/>
          <w:iCs/>
          <w:color w:val="0000FF"/>
          <w:lang w:val="en-US"/>
        </w:rPr>
        <w:t>gr</w:t>
      </w:r>
    </w:p>
    <w:p w:rsidR="00E91F39" w:rsidRDefault="00E91F39" w:rsidP="00A34111">
      <w:pPr>
        <w:spacing w:after="0" w:line="240" w:lineRule="auto"/>
        <w:jc w:val="both"/>
        <w:rPr>
          <w:rFonts w:ascii="Verdana" w:hAnsi="Verdana" w:cs="Arial"/>
        </w:rPr>
      </w:pPr>
    </w:p>
    <w:p w:rsidR="00E91F39" w:rsidRDefault="00E91F39" w:rsidP="00A34111">
      <w:pPr>
        <w:spacing w:after="0" w:line="240" w:lineRule="auto"/>
        <w:jc w:val="both"/>
        <w:rPr>
          <w:rFonts w:ascii="Verdana" w:hAnsi="Verdana" w:cs="Arial"/>
        </w:rPr>
      </w:pPr>
    </w:p>
    <w:p w:rsidR="00E91F39" w:rsidRDefault="00E91F39" w:rsidP="00A34111">
      <w:pPr>
        <w:spacing w:after="0" w:line="240" w:lineRule="auto"/>
        <w:jc w:val="both"/>
        <w:rPr>
          <w:rFonts w:ascii="Verdana" w:hAnsi="Verdana" w:cs="Arial"/>
        </w:rPr>
      </w:pPr>
    </w:p>
    <w:p w:rsidR="00E91F39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  <w:b/>
          <w:bCs/>
        </w:rPr>
        <w:t xml:space="preserve">ΘΕΜΑ : </w:t>
      </w:r>
      <w:bookmarkStart w:id="0" w:name="_GoBack"/>
      <w:r w:rsidRPr="001479F6">
        <w:rPr>
          <w:rFonts w:ascii="Arial" w:hAnsi="Arial" w:cs="Arial"/>
        </w:rPr>
        <w:t xml:space="preserve">«Πρακτικό ανάρτησης των προσωρινών πινάκων κατάταξης </w:t>
      </w:r>
      <w:r w:rsidR="00DF6E15">
        <w:rPr>
          <w:rFonts w:ascii="Arial" w:hAnsi="Arial" w:cs="Arial"/>
        </w:rPr>
        <w:t xml:space="preserve">βαθμολογούμενων </w:t>
      </w:r>
      <w:r w:rsidRPr="001479F6">
        <w:rPr>
          <w:rFonts w:ascii="Arial" w:hAnsi="Arial" w:cs="Arial"/>
        </w:rPr>
        <w:t xml:space="preserve"> και</w:t>
      </w:r>
    </w:p>
    <w:p w:rsidR="00E91F39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απορριπτέων της ανακοίνωσης υπ’ αριθμ. ΣΟΧ 1 / 2018</w:t>
      </w:r>
      <w:r w:rsidR="00391527">
        <w:rPr>
          <w:rFonts w:ascii="Arial" w:hAnsi="Arial" w:cs="Arial"/>
        </w:rPr>
        <w:t xml:space="preserve"> με αριθμ. πρωτ. </w:t>
      </w:r>
      <w:r w:rsidR="00391527" w:rsidRPr="001479F6">
        <w:rPr>
          <w:rFonts w:ascii="Arial" w:hAnsi="Arial" w:cs="Arial"/>
        </w:rPr>
        <w:t xml:space="preserve">Δ/434/12.4.2018 </w:t>
      </w:r>
      <w:r w:rsidRPr="001479F6">
        <w:rPr>
          <w:rFonts w:ascii="Arial" w:hAnsi="Arial" w:cs="Arial"/>
        </w:rPr>
        <w:t>για την πρόσληψη με</w:t>
      </w:r>
      <w:r w:rsidR="00175DF0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 xml:space="preserve">σύμβαση εργασίας ορισμένου χρόνου </w:t>
      </w:r>
      <w:r w:rsidR="002B5340" w:rsidRPr="001479F6">
        <w:rPr>
          <w:rFonts w:ascii="Arial" w:hAnsi="Arial" w:cs="Arial"/>
        </w:rPr>
        <w:t xml:space="preserve">επτά </w:t>
      </w:r>
      <w:r w:rsidRPr="001479F6">
        <w:rPr>
          <w:rFonts w:ascii="Arial" w:hAnsi="Arial" w:cs="Arial"/>
        </w:rPr>
        <w:t xml:space="preserve"> (</w:t>
      </w:r>
      <w:r w:rsidR="002B5340" w:rsidRPr="001479F6">
        <w:rPr>
          <w:rFonts w:ascii="Arial" w:hAnsi="Arial" w:cs="Arial"/>
        </w:rPr>
        <w:t>7</w:t>
      </w:r>
      <w:r w:rsidRPr="001479F6">
        <w:rPr>
          <w:rFonts w:ascii="Arial" w:hAnsi="Arial" w:cs="Arial"/>
        </w:rPr>
        <w:t>) ατόμων, ειδικότητας ΥΕ</w:t>
      </w:r>
      <w:r w:rsidR="00175DF0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Καθαριότητας, για τ</w:t>
      </w:r>
      <w:r w:rsidR="002B5340" w:rsidRPr="001479F6">
        <w:rPr>
          <w:rFonts w:ascii="Arial" w:hAnsi="Arial" w:cs="Arial"/>
        </w:rPr>
        <w:t>ην ΑΣΠΑΙΤΕ</w:t>
      </w:r>
      <w:r w:rsidRPr="001479F6">
        <w:rPr>
          <w:rFonts w:ascii="Arial" w:hAnsi="Arial" w:cs="Arial"/>
        </w:rPr>
        <w:t>»</w:t>
      </w:r>
    </w:p>
    <w:bookmarkEnd w:id="0"/>
    <w:p w:rsidR="00175DF0" w:rsidRDefault="00175DF0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91F39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Σήμερα</w:t>
      </w:r>
      <w:r w:rsidR="00175DF0">
        <w:rPr>
          <w:rFonts w:ascii="Arial" w:hAnsi="Arial" w:cs="Arial"/>
        </w:rPr>
        <w:t xml:space="preserve"> 1</w:t>
      </w:r>
      <w:r w:rsidR="00197743">
        <w:rPr>
          <w:rFonts w:ascii="Arial" w:hAnsi="Arial" w:cs="Arial"/>
        </w:rPr>
        <w:t>4</w:t>
      </w:r>
      <w:r w:rsidR="00175DF0">
        <w:rPr>
          <w:rFonts w:ascii="Arial" w:hAnsi="Arial" w:cs="Arial"/>
        </w:rPr>
        <w:t>.6.2018</w:t>
      </w:r>
      <w:r w:rsidRPr="001479F6">
        <w:rPr>
          <w:rFonts w:ascii="Arial" w:hAnsi="Arial" w:cs="Arial"/>
        </w:rPr>
        <w:t xml:space="preserve">, ημέρα </w:t>
      </w:r>
      <w:r w:rsidR="00197743">
        <w:rPr>
          <w:rFonts w:ascii="Arial" w:hAnsi="Arial" w:cs="Arial"/>
        </w:rPr>
        <w:t>Πέμπτη</w:t>
      </w:r>
      <w:r w:rsidR="00175DF0">
        <w:rPr>
          <w:rFonts w:ascii="Arial" w:hAnsi="Arial" w:cs="Arial"/>
        </w:rPr>
        <w:t xml:space="preserve">  </w:t>
      </w:r>
      <w:r w:rsidRPr="001479F6">
        <w:rPr>
          <w:rFonts w:ascii="Arial" w:hAnsi="Arial" w:cs="Arial"/>
        </w:rPr>
        <w:t xml:space="preserve">και ώρα </w:t>
      </w:r>
      <w:r w:rsidR="00B47519">
        <w:rPr>
          <w:rFonts w:ascii="Arial" w:hAnsi="Arial" w:cs="Arial"/>
        </w:rPr>
        <w:t>1</w:t>
      </w:r>
      <w:r w:rsidR="00C02D22">
        <w:rPr>
          <w:rFonts w:ascii="Arial" w:hAnsi="Arial" w:cs="Arial"/>
        </w:rPr>
        <w:t>1</w:t>
      </w:r>
      <w:r w:rsidR="00B47519">
        <w:rPr>
          <w:rFonts w:ascii="Arial" w:hAnsi="Arial" w:cs="Arial"/>
        </w:rPr>
        <w:t>.30</w:t>
      </w:r>
      <w:r w:rsidRPr="001479F6">
        <w:rPr>
          <w:rFonts w:ascii="Arial" w:hAnsi="Arial" w:cs="Arial"/>
        </w:rPr>
        <w:t xml:space="preserve"> μ.μ., οι παρακάτω υπογράφοντες κκ.:</w:t>
      </w:r>
    </w:p>
    <w:p w:rsidR="00E91F39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1) </w:t>
      </w:r>
      <w:r w:rsidR="002B5340" w:rsidRPr="001479F6">
        <w:rPr>
          <w:rFonts w:ascii="Arial" w:hAnsi="Arial" w:cs="Arial"/>
        </w:rPr>
        <w:t>Κυριακοπούλου Νίκη</w:t>
      </w:r>
      <w:r w:rsidRPr="001479F6">
        <w:rPr>
          <w:rFonts w:ascii="Arial" w:hAnsi="Arial" w:cs="Arial"/>
        </w:rPr>
        <w:t xml:space="preserve">, Προϊσταμένη </w:t>
      </w:r>
      <w:r w:rsidR="002B5340" w:rsidRPr="001479F6">
        <w:rPr>
          <w:rFonts w:ascii="Arial" w:hAnsi="Arial" w:cs="Arial"/>
        </w:rPr>
        <w:t xml:space="preserve">του Τμήματος </w:t>
      </w:r>
      <w:r w:rsidRPr="001479F6">
        <w:rPr>
          <w:rFonts w:ascii="Arial" w:hAnsi="Arial" w:cs="Arial"/>
        </w:rPr>
        <w:t xml:space="preserve"> Διοικητικών Υπηρεσιών</w:t>
      </w:r>
    </w:p>
    <w:p w:rsidR="002B5340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2) </w:t>
      </w:r>
      <w:r w:rsidR="002B5340" w:rsidRPr="001479F6">
        <w:rPr>
          <w:rFonts w:ascii="Arial" w:hAnsi="Arial" w:cs="Arial"/>
        </w:rPr>
        <w:t>Κλάψη Μαρία</w:t>
      </w:r>
      <w:r w:rsidRPr="001479F6">
        <w:rPr>
          <w:rFonts w:ascii="Arial" w:hAnsi="Arial" w:cs="Arial"/>
        </w:rPr>
        <w:t xml:space="preserve">,  υπάλληλος του Τμήματος </w:t>
      </w:r>
      <w:r w:rsidR="002B5340" w:rsidRPr="001479F6">
        <w:rPr>
          <w:rFonts w:ascii="Arial" w:hAnsi="Arial" w:cs="Arial"/>
        </w:rPr>
        <w:t>Διοικητικών Υπηρεσιών</w:t>
      </w:r>
    </w:p>
    <w:p w:rsidR="00E91F39" w:rsidRPr="001479F6" w:rsidRDefault="002B5340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3</w:t>
      </w:r>
      <w:r w:rsidR="00E91F39" w:rsidRPr="001479F6">
        <w:rPr>
          <w:rFonts w:ascii="Arial" w:hAnsi="Arial" w:cs="Arial"/>
        </w:rPr>
        <w:t xml:space="preserve">) </w:t>
      </w:r>
      <w:r w:rsidRPr="001479F6">
        <w:rPr>
          <w:rFonts w:ascii="Arial" w:hAnsi="Arial" w:cs="Arial"/>
        </w:rPr>
        <w:t>Δέσκος Ιερόθεος</w:t>
      </w:r>
      <w:r w:rsidR="00E91F39" w:rsidRPr="001479F6">
        <w:rPr>
          <w:rFonts w:ascii="Arial" w:hAnsi="Arial" w:cs="Arial"/>
        </w:rPr>
        <w:t xml:space="preserve">, υπάλληλος του Τμήματος </w:t>
      </w:r>
      <w:r w:rsidRPr="001479F6">
        <w:rPr>
          <w:rFonts w:ascii="Arial" w:hAnsi="Arial" w:cs="Arial"/>
        </w:rPr>
        <w:t xml:space="preserve">Διοικητικών Υπηρεσιών </w:t>
      </w:r>
    </w:p>
    <w:p w:rsidR="00E91F39" w:rsidRPr="001479F6" w:rsidRDefault="00E91F39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προβαίνουμε στην ανάρτηση </w:t>
      </w:r>
      <w:r w:rsidR="001479F6" w:rsidRPr="001479F6">
        <w:rPr>
          <w:rFonts w:ascii="Arial" w:hAnsi="Arial" w:cs="Arial"/>
        </w:rPr>
        <w:t>των</w:t>
      </w:r>
      <w:r w:rsidRPr="001479F6">
        <w:rPr>
          <w:rFonts w:ascii="Arial" w:hAnsi="Arial" w:cs="Arial"/>
        </w:rPr>
        <w:t xml:space="preserve"> προσωρινών πινάκων κατάταξης προσληπτέων και απορριπτέων της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 xml:space="preserve">Ανακοίνωσης υπ’ αριθμ. ΣΟΧ 1/2018 με αριθμ. πρωτ. </w:t>
      </w:r>
      <w:r w:rsidR="001479F6" w:rsidRPr="001479F6">
        <w:rPr>
          <w:rFonts w:ascii="Arial" w:hAnsi="Arial" w:cs="Arial"/>
        </w:rPr>
        <w:t xml:space="preserve">Δ/434/12.4.2018 </w:t>
      </w:r>
      <w:r w:rsidRPr="001479F6">
        <w:rPr>
          <w:rFonts w:ascii="Arial" w:hAnsi="Arial" w:cs="Arial"/>
        </w:rPr>
        <w:t>και ΑΔΑ:</w:t>
      </w:r>
      <w:r w:rsidR="001479F6" w:rsidRPr="001479F6">
        <w:rPr>
          <w:rFonts w:ascii="Arial" w:hAnsi="Arial" w:cs="Arial"/>
        </w:rPr>
        <w:t xml:space="preserve"> </w:t>
      </w:r>
      <w:r w:rsidR="00391527">
        <w:rPr>
          <w:rFonts w:ascii="Arial" w:hAnsi="Arial" w:cs="Arial"/>
        </w:rPr>
        <w:t>ΩΟ5Ζ46Ψ8ΧΙ-ΟΩΖ</w:t>
      </w:r>
      <w:r w:rsidR="00391527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με σύμβαση εργασίας ορισμένου χρόνου διάρκειας δεκαοκτώ (18) μηνών,</w:t>
      </w:r>
      <w:r w:rsidR="001479F6" w:rsidRPr="001479F6">
        <w:rPr>
          <w:rFonts w:ascii="Arial" w:hAnsi="Arial" w:cs="Arial"/>
        </w:rPr>
        <w:t xml:space="preserve"> επτά</w:t>
      </w:r>
      <w:r w:rsidRPr="001479F6">
        <w:rPr>
          <w:rFonts w:ascii="Arial" w:hAnsi="Arial" w:cs="Arial"/>
        </w:rPr>
        <w:t xml:space="preserve"> (</w:t>
      </w:r>
      <w:r w:rsidR="001479F6" w:rsidRPr="001479F6">
        <w:rPr>
          <w:rFonts w:ascii="Arial" w:hAnsi="Arial" w:cs="Arial"/>
        </w:rPr>
        <w:t>7</w:t>
      </w:r>
      <w:r w:rsidRPr="001479F6">
        <w:rPr>
          <w:rFonts w:ascii="Arial" w:hAnsi="Arial" w:cs="Arial"/>
        </w:rPr>
        <w:t>) ατόμων, ειδικότητας ΥΕ Καθαριότητας, για τ</w:t>
      </w:r>
      <w:r w:rsidR="001479F6" w:rsidRPr="001479F6">
        <w:rPr>
          <w:rFonts w:ascii="Arial" w:hAnsi="Arial" w:cs="Arial"/>
        </w:rPr>
        <w:t>ην ΑΣΠΑΙΤΕ</w:t>
      </w:r>
      <w:r w:rsidRPr="001479F6">
        <w:rPr>
          <w:rFonts w:ascii="Arial" w:hAnsi="Arial" w:cs="Arial"/>
        </w:rPr>
        <w:t>.</w:t>
      </w:r>
    </w:p>
    <w:p w:rsidR="009F445D" w:rsidRPr="001479F6" w:rsidRDefault="00A34111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 </w:t>
      </w:r>
    </w:p>
    <w:p w:rsidR="00197743" w:rsidRDefault="00197743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445D" w:rsidRPr="001479F6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Το παρόν συντάσσεται σύμφωνα με το άρθρο 21 παρ. 9 του Ν. 2190/1994 όπως ισχύει, προς</w:t>
      </w:r>
    </w:p>
    <w:p w:rsidR="009F445D" w:rsidRPr="001479F6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πιστοποίηση της δημόσιας ανακοίνωσης.</w:t>
      </w:r>
    </w:p>
    <w:p w:rsidR="00391527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445D" w:rsidRPr="001479F6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>Κατά των προσωρινών πινάκων, επιτρέπεται στους ενδιαφερόμενους η άσκηση ένστασης, μέσα σε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αποκλειστική προθεσμία δέκα (10) ημερών (υπολογιζόμενες ημερολογιακά), η οποία αρχίζει από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την επόμενη ημέρα της τελευταίας δημοσίευσης ή ανάρτησής τους. Η ένσταση κατατίθεται ή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αποστέλλεται με συστημένη επιστολή απευθείας στο ΑΣΕΠ (Πουλίου 6, Αθήνα, Τ.Θ. 14307,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 xml:space="preserve">Τ.Κ. 11510) και, για να εξεταστεί, πρέπει να συνοδεύεται από αποδεικτικό καταβολής </w:t>
      </w:r>
      <w:r w:rsidRPr="001479F6">
        <w:rPr>
          <w:rFonts w:ascii="Arial" w:hAnsi="Arial" w:cs="Arial"/>
          <w:b/>
          <w:bCs/>
        </w:rPr>
        <w:t>παραβόλου</w:t>
      </w:r>
      <w:r w:rsidR="001479F6" w:rsidRPr="001479F6">
        <w:rPr>
          <w:rFonts w:ascii="Arial" w:hAnsi="Arial" w:cs="Arial"/>
          <w:b/>
          <w:bCs/>
        </w:rPr>
        <w:t xml:space="preserve"> </w:t>
      </w:r>
      <w:r w:rsidRPr="001479F6">
        <w:rPr>
          <w:rFonts w:ascii="Arial" w:hAnsi="Arial" w:cs="Arial"/>
          <w:b/>
          <w:bCs/>
        </w:rPr>
        <w:t>είκοσι ευρώ (20 €)</w:t>
      </w:r>
      <w:r w:rsidRPr="001479F6">
        <w:rPr>
          <w:rFonts w:ascii="Arial" w:hAnsi="Arial" w:cs="Arial"/>
        </w:rPr>
        <w:t xml:space="preserve">, που έχει εκδοθεί </w:t>
      </w:r>
      <w:r w:rsidRPr="001479F6">
        <w:rPr>
          <w:rFonts w:ascii="Arial" w:hAnsi="Arial" w:cs="Arial"/>
          <w:b/>
          <w:bCs/>
        </w:rPr>
        <w:t xml:space="preserve">είτε </w:t>
      </w:r>
      <w:r w:rsidRPr="001479F6">
        <w:rPr>
          <w:rFonts w:ascii="Arial" w:hAnsi="Arial" w:cs="Arial"/>
        </w:rPr>
        <w:t>μέσω της εφαρμογής του ηλεκτρονικού παραβόλου (</w:t>
      </w:r>
      <w:r w:rsidRPr="001479F6">
        <w:rPr>
          <w:rFonts w:ascii="Arial" w:hAnsi="Arial" w:cs="Arial"/>
          <w:lang w:val="en-US"/>
        </w:rPr>
        <w:t>e</w:t>
      </w:r>
      <w:r w:rsidRPr="001479F6">
        <w:rPr>
          <w:rFonts w:ascii="Arial" w:hAnsi="Arial" w:cs="Arial"/>
        </w:rPr>
        <w:t>-παράβολο), βλ. λογότυπο «ΗΛΕΚΤΡΟΝΙΚΟ ΠΑΡΑΒΟΛΟ» στον διαδικτυακό τόπο του ΑΣΕΠ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(</w:t>
      </w:r>
      <w:r w:rsidRPr="001479F6">
        <w:rPr>
          <w:rFonts w:ascii="Arial" w:hAnsi="Arial" w:cs="Arial"/>
          <w:lang w:val="en-US"/>
        </w:rPr>
        <w:t>www</w:t>
      </w:r>
      <w:r w:rsidRPr="001479F6">
        <w:rPr>
          <w:rFonts w:ascii="Arial" w:hAnsi="Arial" w:cs="Arial"/>
        </w:rPr>
        <w:t>.</w:t>
      </w:r>
      <w:r w:rsidRPr="001479F6">
        <w:rPr>
          <w:rFonts w:ascii="Arial" w:hAnsi="Arial" w:cs="Arial"/>
          <w:lang w:val="en-US"/>
        </w:rPr>
        <w:t>asep</w:t>
      </w:r>
      <w:r w:rsidRPr="001479F6">
        <w:rPr>
          <w:rFonts w:ascii="Arial" w:hAnsi="Arial" w:cs="Arial"/>
        </w:rPr>
        <w:t>.</w:t>
      </w:r>
      <w:r w:rsidRPr="001479F6">
        <w:rPr>
          <w:rFonts w:ascii="Arial" w:hAnsi="Arial" w:cs="Arial"/>
          <w:lang w:val="en-US"/>
        </w:rPr>
        <w:t>gr</w:t>
      </w:r>
      <w:r w:rsidRPr="001479F6">
        <w:rPr>
          <w:rFonts w:ascii="Arial" w:hAnsi="Arial" w:cs="Arial"/>
        </w:rPr>
        <w:t xml:space="preserve">), </w:t>
      </w:r>
      <w:r w:rsidRPr="001479F6">
        <w:rPr>
          <w:rFonts w:ascii="Arial" w:hAnsi="Arial" w:cs="Arial"/>
          <w:b/>
          <w:bCs/>
        </w:rPr>
        <w:t xml:space="preserve">είτε </w:t>
      </w:r>
      <w:r w:rsidRPr="001479F6">
        <w:rPr>
          <w:rFonts w:ascii="Arial" w:hAnsi="Arial" w:cs="Arial"/>
        </w:rPr>
        <w:t>από Δημόσια Οικονομική Υπηρεσία (Δ.Ο.Υ.). Ο υποψήφιος πρέπει να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αναγράψει τον κωδικό/αριθμό του παραβόλου στην ένσταση και να καταβάλει το αντίτιμο του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ηλεκτρονικού παραβόλου μέχρι τη λήξη προθεσμίας υποβολής των ενστάσεων. Σε περίπτωση που</w:t>
      </w:r>
      <w:r w:rsidR="001479F6" w:rsidRPr="001479F6">
        <w:rPr>
          <w:rFonts w:ascii="Arial" w:hAnsi="Arial" w:cs="Arial"/>
        </w:rPr>
        <w:t xml:space="preserve"> </w:t>
      </w:r>
      <w:r w:rsidRPr="001479F6">
        <w:rPr>
          <w:rFonts w:ascii="Arial" w:hAnsi="Arial" w:cs="Arial"/>
        </w:rPr>
        <w:t>η υποβληθείσα ένσταση γίνει δεκτή, το καταβληθέν ποσό επιστρέφεται στον ενιστάμενο.</w:t>
      </w:r>
    </w:p>
    <w:p w:rsidR="001479F6" w:rsidRPr="001479F6" w:rsidRDefault="001479F6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1527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445D" w:rsidRPr="001479F6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ΟΙ ΥΠΟΓΡΑΦΟΥΣΕΣ </w:t>
      </w:r>
      <w:r w:rsidR="00515F08" w:rsidRPr="001479F6">
        <w:rPr>
          <w:rFonts w:ascii="Arial" w:hAnsi="Arial" w:cs="Arial"/>
        </w:rPr>
        <w:t xml:space="preserve">                          </w:t>
      </w:r>
      <w:r w:rsidR="001479F6" w:rsidRPr="001479F6">
        <w:rPr>
          <w:rFonts w:ascii="Arial" w:hAnsi="Arial" w:cs="Arial"/>
        </w:rPr>
        <w:t xml:space="preserve">                     </w:t>
      </w:r>
      <w:r w:rsidR="00515F08" w:rsidRPr="001479F6">
        <w:rPr>
          <w:rFonts w:ascii="Arial" w:hAnsi="Arial" w:cs="Arial"/>
        </w:rPr>
        <w:t xml:space="preserve"> </w:t>
      </w:r>
      <w:r w:rsidR="001479F6" w:rsidRPr="001479F6">
        <w:rPr>
          <w:rFonts w:ascii="Arial" w:hAnsi="Arial" w:cs="Arial"/>
        </w:rPr>
        <w:t>Ο</w:t>
      </w:r>
      <w:r w:rsidRPr="001479F6">
        <w:rPr>
          <w:rFonts w:ascii="Arial" w:hAnsi="Arial" w:cs="Arial"/>
        </w:rPr>
        <w:t xml:space="preserve"> ΑΝΑΡΤΗΣ</w:t>
      </w:r>
      <w:r w:rsidR="001479F6" w:rsidRPr="001479F6">
        <w:rPr>
          <w:rFonts w:ascii="Arial" w:hAnsi="Arial" w:cs="Arial"/>
        </w:rPr>
        <w:t>ΑΣ</w:t>
      </w:r>
    </w:p>
    <w:p w:rsidR="00391527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1527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1527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9F6">
        <w:rPr>
          <w:rFonts w:ascii="Arial" w:hAnsi="Arial" w:cs="Arial"/>
        </w:rPr>
        <w:t xml:space="preserve">1) </w:t>
      </w:r>
      <w:r w:rsidR="001479F6" w:rsidRPr="001479F6">
        <w:rPr>
          <w:rFonts w:ascii="Arial" w:hAnsi="Arial" w:cs="Arial"/>
        </w:rPr>
        <w:t xml:space="preserve">ΝΙΚΗ ΚΥΡΙΑΚΟΠΟΥΛΟΥ </w:t>
      </w:r>
      <w:r w:rsidRPr="001479F6">
        <w:rPr>
          <w:rFonts w:ascii="Arial" w:hAnsi="Arial" w:cs="Arial"/>
        </w:rPr>
        <w:t xml:space="preserve"> </w:t>
      </w:r>
      <w:r w:rsidR="00515F08" w:rsidRPr="001479F6">
        <w:rPr>
          <w:rFonts w:ascii="Arial" w:hAnsi="Arial" w:cs="Arial"/>
        </w:rPr>
        <w:t xml:space="preserve">                   </w:t>
      </w:r>
      <w:r w:rsidR="001479F6" w:rsidRPr="001479F6">
        <w:rPr>
          <w:rFonts w:ascii="Arial" w:hAnsi="Arial" w:cs="Arial"/>
        </w:rPr>
        <w:t xml:space="preserve">        </w:t>
      </w:r>
      <w:r w:rsidR="00391527">
        <w:rPr>
          <w:rFonts w:ascii="Arial" w:hAnsi="Arial" w:cs="Arial"/>
        </w:rPr>
        <w:t xml:space="preserve">    </w:t>
      </w:r>
      <w:r w:rsidR="00391527" w:rsidRPr="001479F6">
        <w:rPr>
          <w:rFonts w:ascii="Arial" w:hAnsi="Arial" w:cs="Arial"/>
        </w:rPr>
        <w:t>ΙΕΡΟΘΕΟΣ ΔΕΣΚΟΣ</w:t>
      </w:r>
      <w:r w:rsidR="00391527">
        <w:rPr>
          <w:rFonts w:ascii="Arial" w:hAnsi="Arial" w:cs="Arial"/>
        </w:rPr>
        <w:t xml:space="preserve">              </w:t>
      </w:r>
    </w:p>
    <w:p w:rsidR="00391527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445D" w:rsidRPr="001479F6" w:rsidRDefault="00391527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479F6" w:rsidRPr="001479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</w:t>
      </w:r>
      <w:r w:rsidR="001479F6" w:rsidRPr="001479F6">
        <w:rPr>
          <w:rFonts w:ascii="Arial" w:hAnsi="Arial" w:cs="Arial"/>
        </w:rPr>
        <w:t xml:space="preserve"> </w:t>
      </w:r>
    </w:p>
    <w:p w:rsidR="009F445D" w:rsidRPr="00391527" w:rsidRDefault="009F445D" w:rsidP="001479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91527">
        <w:rPr>
          <w:rFonts w:ascii="Arial" w:hAnsi="Arial" w:cs="Arial"/>
        </w:rPr>
        <w:t xml:space="preserve">2) </w:t>
      </w:r>
      <w:r w:rsidR="001479F6" w:rsidRPr="001479F6">
        <w:rPr>
          <w:rFonts w:ascii="Arial" w:hAnsi="Arial" w:cs="Arial"/>
        </w:rPr>
        <w:t>ΜΑΡΙΑ ΚΛΑΨΗ</w:t>
      </w:r>
    </w:p>
    <w:p w:rsidR="009B7A27" w:rsidRPr="001479F6" w:rsidRDefault="009B7A27" w:rsidP="001479F6">
      <w:pPr>
        <w:spacing w:after="0" w:line="360" w:lineRule="auto"/>
        <w:jc w:val="both"/>
        <w:rPr>
          <w:rFonts w:ascii="Arial" w:hAnsi="Arial" w:cs="Arial"/>
        </w:rPr>
      </w:pPr>
    </w:p>
    <w:p w:rsidR="009B7A27" w:rsidRPr="001479F6" w:rsidRDefault="009B7A27" w:rsidP="001479F6">
      <w:pPr>
        <w:spacing w:after="0" w:line="360" w:lineRule="auto"/>
        <w:jc w:val="both"/>
        <w:rPr>
          <w:rFonts w:ascii="Arial" w:hAnsi="Arial" w:cs="Arial"/>
        </w:rPr>
      </w:pPr>
    </w:p>
    <w:sectPr w:rsidR="009B7A27" w:rsidRPr="0014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Garamond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3F80"/>
    <w:multiLevelType w:val="hybridMultilevel"/>
    <w:tmpl w:val="3A0681D8"/>
    <w:lvl w:ilvl="0" w:tplc="1FD0F1B2">
      <w:start w:val="1"/>
      <w:numFmt w:val="decimal"/>
      <w:lvlText w:val="%1."/>
      <w:lvlJc w:val="left"/>
      <w:pPr>
        <w:ind w:left="540" w:hanging="360"/>
      </w:pPr>
      <w:rPr>
        <w:rFonts w:ascii="Verdana" w:eastAsia="Calibri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0510"/>
    <w:multiLevelType w:val="hybridMultilevel"/>
    <w:tmpl w:val="C05AD41A"/>
    <w:lvl w:ilvl="0" w:tplc="8C9E29F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7A2"/>
    <w:multiLevelType w:val="hybridMultilevel"/>
    <w:tmpl w:val="3A0681D8"/>
    <w:lvl w:ilvl="0" w:tplc="1FD0F1B2">
      <w:start w:val="1"/>
      <w:numFmt w:val="decimal"/>
      <w:lvlText w:val="%1."/>
      <w:lvlJc w:val="left"/>
      <w:pPr>
        <w:ind w:left="540" w:hanging="360"/>
      </w:pPr>
      <w:rPr>
        <w:rFonts w:ascii="Verdana" w:eastAsia="Calibri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1"/>
    <w:rsid w:val="00062D20"/>
    <w:rsid w:val="001479F6"/>
    <w:rsid w:val="00160C67"/>
    <w:rsid w:val="00175DF0"/>
    <w:rsid w:val="00184D93"/>
    <w:rsid w:val="00197743"/>
    <w:rsid w:val="001B13CD"/>
    <w:rsid w:val="002A73E3"/>
    <w:rsid w:val="002B370A"/>
    <w:rsid w:val="002B5340"/>
    <w:rsid w:val="00332A7E"/>
    <w:rsid w:val="00391527"/>
    <w:rsid w:val="003E1265"/>
    <w:rsid w:val="003E1392"/>
    <w:rsid w:val="00425C24"/>
    <w:rsid w:val="00486CBB"/>
    <w:rsid w:val="00515F08"/>
    <w:rsid w:val="00585D30"/>
    <w:rsid w:val="005D37E3"/>
    <w:rsid w:val="005F5CD1"/>
    <w:rsid w:val="0072748A"/>
    <w:rsid w:val="007E1EB3"/>
    <w:rsid w:val="00952EDA"/>
    <w:rsid w:val="009730E1"/>
    <w:rsid w:val="009B7A27"/>
    <w:rsid w:val="009E137D"/>
    <w:rsid w:val="009F445D"/>
    <w:rsid w:val="00A0174B"/>
    <w:rsid w:val="00A21C35"/>
    <w:rsid w:val="00A34111"/>
    <w:rsid w:val="00B47519"/>
    <w:rsid w:val="00B6153D"/>
    <w:rsid w:val="00C02D22"/>
    <w:rsid w:val="00C261FA"/>
    <w:rsid w:val="00C34EA4"/>
    <w:rsid w:val="00CD755B"/>
    <w:rsid w:val="00DF6E15"/>
    <w:rsid w:val="00E91F39"/>
    <w:rsid w:val="00F14039"/>
    <w:rsid w:val="00F33355"/>
    <w:rsid w:val="00F97D64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7A79-0C4A-4D0D-9D94-B37883E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11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qFormat/>
    <w:rsid w:val="002A73E3"/>
    <w:pPr>
      <w:keepNext/>
      <w:spacing w:after="0" w:line="240" w:lineRule="auto"/>
      <w:ind w:left="2160" w:firstLine="720"/>
      <w:outlineLvl w:val="0"/>
    </w:pPr>
    <w:rPr>
      <w:rFonts w:ascii="Arial" w:eastAsia="Times New Roman" w:hAnsi="Arial" w:cs="Times New Roman"/>
      <w:b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3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2A7E"/>
    <w:rPr>
      <w:rFonts w:ascii="Tahoma" w:hAnsi="Tahoma" w:cs="Tahoma"/>
      <w:sz w:val="16"/>
      <w:szCs w:val="16"/>
      <w:lang w:val="el-GR"/>
    </w:rPr>
  </w:style>
  <w:style w:type="character" w:customStyle="1" w:styleId="1Char">
    <w:name w:val="Επικεφαλίδα 1 Char"/>
    <w:basedOn w:val="a0"/>
    <w:link w:val="1"/>
    <w:rsid w:val="002A73E3"/>
    <w:rPr>
      <w:rFonts w:ascii="Arial" w:eastAsia="Times New Roman" w:hAnsi="Arial" w:cs="Times New Roman"/>
      <w:b/>
      <w:sz w:val="20"/>
      <w:szCs w:val="24"/>
      <w:lang w:val="el-GR" w:eastAsia="el-GR"/>
    </w:rPr>
  </w:style>
  <w:style w:type="paragraph" w:styleId="a4">
    <w:name w:val="header"/>
    <w:basedOn w:val="a"/>
    <w:link w:val="Char0"/>
    <w:rsid w:val="002A73E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Κεφαλίδα Char"/>
    <w:basedOn w:val="a0"/>
    <w:link w:val="a4"/>
    <w:rsid w:val="002A73E3"/>
    <w:rPr>
      <w:rFonts w:ascii="Arial" w:eastAsia="Times New Roman" w:hAnsi="Arial" w:cs="Times New Roman"/>
      <w:sz w:val="24"/>
      <w:szCs w:val="20"/>
      <w:lang w:val="el-GR" w:eastAsia="el-GR"/>
    </w:rPr>
  </w:style>
  <w:style w:type="paragraph" w:styleId="a5">
    <w:name w:val="Body Text Indent"/>
    <w:basedOn w:val="a"/>
    <w:link w:val="Char1"/>
    <w:rsid w:val="002A73E3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1">
    <w:name w:val="Σώμα κείμενου με εσοχή Char"/>
    <w:basedOn w:val="a0"/>
    <w:link w:val="a5"/>
    <w:rsid w:val="002A73E3"/>
    <w:rPr>
      <w:rFonts w:ascii="Arial" w:eastAsia="Times New Roman" w:hAnsi="Arial" w:cs="Times New Roman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9774-79FF-4E0E-88FA-7A6D9F8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Odisseas Tigas</cp:lastModifiedBy>
  <cp:revision>2</cp:revision>
  <cp:lastPrinted>2018-06-14T07:33:00Z</cp:lastPrinted>
  <dcterms:created xsi:type="dcterms:W3CDTF">2018-06-15T07:11:00Z</dcterms:created>
  <dcterms:modified xsi:type="dcterms:W3CDTF">2018-06-15T07:11:00Z</dcterms:modified>
</cp:coreProperties>
</file>