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C" w:rsidRDefault="006D005C" w:rsidP="006D005C">
      <w:pPr>
        <w:spacing w:after="0" w:line="240" w:lineRule="auto"/>
        <w:ind w:left="0" w:right="45" w:firstLine="0"/>
        <w:jc w:val="left"/>
        <w:rPr>
          <w:noProof/>
        </w:rPr>
      </w:pPr>
      <w:r w:rsidRPr="00AC458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296455</wp:posOffset>
            </wp:positionH>
            <wp:positionV relativeFrom="paragraph">
              <wp:posOffset>-124188</wp:posOffset>
            </wp:positionV>
            <wp:extent cx="1469882" cy="105591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82" cy="10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5C" w:rsidRDefault="006D005C" w:rsidP="006D005C">
      <w:pPr>
        <w:spacing w:after="0" w:line="240" w:lineRule="auto"/>
        <w:ind w:left="0" w:right="45" w:firstLine="0"/>
        <w:jc w:val="left"/>
        <w:rPr>
          <w:rFonts w:ascii="Calibri Light" w:hAnsi="Calibri Light"/>
          <w:i/>
          <w:color w:val="auto"/>
          <w:sz w:val="32"/>
          <w:szCs w:val="32"/>
        </w:rPr>
      </w:pPr>
    </w:p>
    <w:p w:rsidR="006D005C" w:rsidRDefault="006D005C" w:rsidP="006D005C">
      <w:pPr>
        <w:spacing w:after="0" w:line="240" w:lineRule="auto"/>
        <w:ind w:left="0" w:right="45" w:firstLine="0"/>
        <w:jc w:val="left"/>
        <w:rPr>
          <w:rFonts w:ascii="Calibri Light" w:hAnsi="Calibri Light"/>
          <w:i/>
          <w:color w:val="auto"/>
          <w:sz w:val="32"/>
          <w:szCs w:val="32"/>
        </w:rPr>
      </w:pPr>
    </w:p>
    <w:p w:rsidR="006D005C" w:rsidRDefault="006D005C" w:rsidP="006D005C">
      <w:pPr>
        <w:spacing w:after="0" w:line="240" w:lineRule="auto"/>
        <w:ind w:left="0" w:right="45" w:firstLine="0"/>
        <w:jc w:val="left"/>
        <w:rPr>
          <w:rFonts w:ascii="Calibri Light" w:hAnsi="Calibri Light"/>
          <w:i/>
          <w:color w:val="auto"/>
          <w:sz w:val="32"/>
          <w:szCs w:val="32"/>
        </w:rPr>
      </w:pPr>
    </w:p>
    <w:p w:rsidR="006D005C" w:rsidRPr="006D005C" w:rsidRDefault="006D005C" w:rsidP="006D005C">
      <w:pPr>
        <w:spacing w:after="0" w:line="240" w:lineRule="auto"/>
        <w:ind w:left="0" w:right="45" w:firstLine="0"/>
        <w:jc w:val="left"/>
        <w:rPr>
          <w:rFonts w:ascii="Calibri Light" w:hAnsi="Calibri Light"/>
          <w:i/>
          <w:color w:val="auto"/>
          <w:sz w:val="32"/>
          <w:szCs w:val="32"/>
        </w:rPr>
      </w:pPr>
      <w:r w:rsidRPr="006D005C">
        <w:rPr>
          <w:rFonts w:ascii="Calibri Light" w:hAnsi="Calibri Light"/>
          <w:i/>
          <w:color w:val="auto"/>
          <w:sz w:val="32"/>
          <w:szCs w:val="32"/>
        </w:rPr>
        <w:t>3</w:t>
      </w:r>
      <w:r w:rsidRPr="006D005C">
        <w:rPr>
          <w:rFonts w:ascii="Calibri Light" w:hAnsi="Calibri Light"/>
          <w:i/>
          <w:color w:val="auto"/>
          <w:sz w:val="32"/>
          <w:szCs w:val="32"/>
          <w:vertAlign w:val="superscript"/>
        </w:rPr>
        <w:t xml:space="preserve">ο </w:t>
      </w:r>
      <w:r w:rsidRPr="006D005C">
        <w:rPr>
          <w:rFonts w:ascii="Calibri Light" w:hAnsi="Calibri Light"/>
          <w:i/>
          <w:color w:val="auto"/>
          <w:sz w:val="32"/>
          <w:szCs w:val="32"/>
        </w:rPr>
        <w:t>Επιστημονικό Συνέδριο</w:t>
      </w:r>
    </w:p>
    <w:p w:rsidR="006D005C" w:rsidRPr="006D005C" w:rsidRDefault="006D005C" w:rsidP="006D005C">
      <w:pPr>
        <w:pStyle w:val="1"/>
        <w:spacing w:line="240" w:lineRule="auto"/>
        <w:ind w:left="0" w:right="45"/>
        <w:jc w:val="left"/>
        <w:rPr>
          <w:rFonts w:ascii="Calibri Light" w:hAnsi="Calibri Light"/>
          <w:i/>
          <w:color w:val="auto"/>
          <w:sz w:val="32"/>
          <w:szCs w:val="32"/>
        </w:rPr>
      </w:pPr>
      <w:r w:rsidRPr="006D005C">
        <w:rPr>
          <w:rFonts w:ascii="Calibri Light" w:hAnsi="Calibri Light"/>
          <w:i/>
          <w:color w:val="auto"/>
          <w:sz w:val="32"/>
          <w:szCs w:val="32"/>
        </w:rPr>
        <w:t>Συλλόγου ΕΠ της ΑΣΠΑΙΤΕ</w:t>
      </w:r>
    </w:p>
    <w:p w:rsidR="006D005C" w:rsidRDefault="006D005C" w:rsidP="006D005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Cs w:val="24"/>
        </w:rPr>
      </w:pPr>
    </w:p>
    <w:p w:rsidR="006D005C" w:rsidRPr="006D005C" w:rsidRDefault="006D005C" w:rsidP="006D005C">
      <w:pPr>
        <w:spacing w:after="0" w:line="240" w:lineRule="auto"/>
        <w:ind w:left="142" w:right="-1" w:firstLine="0"/>
        <w:jc w:val="center"/>
        <w:rPr>
          <w:rFonts w:ascii="Calibri Light" w:hAnsi="Calibri Light"/>
          <w:b/>
          <w:i/>
          <w:color w:val="auto"/>
          <w:sz w:val="36"/>
          <w:szCs w:val="36"/>
        </w:rPr>
      </w:pPr>
      <w:r w:rsidRPr="006D005C">
        <w:rPr>
          <w:rFonts w:ascii="Calibri Light" w:hAnsi="Calibri Light"/>
          <w:b/>
          <w:i/>
          <w:color w:val="auto"/>
          <w:sz w:val="36"/>
          <w:szCs w:val="36"/>
        </w:rPr>
        <w:t>Επαγγελματική Εξέλιξη &amp; Ανάπτυξη</w:t>
      </w:r>
    </w:p>
    <w:p w:rsidR="006D005C" w:rsidRPr="006D005C" w:rsidRDefault="006D005C" w:rsidP="006D005C">
      <w:pPr>
        <w:spacing w:after="0" w:line="240" w:lineRule="auto"/>
        <w:ind w:left="142" w:right="-1"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D005C">
        <w:rPr>
          <w:rFonts w:ascii="Calibri Light" w:hAnsi="Calibri Light"/>
          <w:b/>
          <w:i/>
          <w:color w:val="auto"/>
          <w:sz w:val="36"/>
          <w:szCs w:val="36"/>
        </w:rPr>
        <w:t>του Τεχνολόγου Εκπαιδευτικού</w:t>
      </w:r>
    </w:p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D005C" w:rsidRDefault="006D005C" w:rsidP="006D00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Προς:</w:t>
      </w:r>
    </w:p>
    <w:p w:rsidR="006D005C" w:rsidRDefault="006D005C" w:rsidP="006D00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Οργανωτική Επιτροπή</w:t>
      </w:r>
    </w:p>
    <w:p w:rsidR="006D005C" w:rsidRDefault="006D005C" w:rsidP="006D00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3ου Επιστημονικού Συνεδρίου</w:t>
      </w:r>
    </w:p>
    <w:p w:rsidR="006D005C" w:rsidRDefault="006D005C" w:rsidP="006D005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Cs w:val="24"/>
        </w:rPr>
      </w:pPr>
      <w:r w:rsidRPr="006D005C">
        <w:rPr>
          <w:rFonts w:ascii="Times New Roman" w:eastAsia="Times New Roman" w:hAnsi="Times New Roman" w:cs="Times New Roman"/>
          <w:szCs w:val="24"/>
        </w:rPr>
        <w:t>Συλλόγου ΕΠ της ΑΣΠΑΙΤΕ</w:t>
      </w:r>
    </w:p>
    <w:p w:rsidR="006D005C" w:rsidRDefault="006D005C" w:rsidP="006D005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Cs w:val="24"/>
        </w:rPr>
      </w:pPr>
    </w:p>
    <w:p w:rsidR="006D005C" w:rsidRDefault="006D005C" w:rsidP="006D005C">
      <w:pPr>
        <w:shd w:val="clear" w:color="auto" w:fill="BFBFBF" w:themeFill="background1" w:themeFillShade="BF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Φόρμα Υποβολής Εργασίας</w:t>
      </w:r>
    </w:p>
    <w:p w:rsidR="006D005C" w:rsidRDefault="006D005C" w:rsidP="006D0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5C" w:rsidRPr="00BB5F34" w:rsidRDefault="006D005C" w:rsidP="006D005C">
      <w:pPr>
        <w:spacing w:after="0" w:line="240" w:lineRule="auto"/>
        <w:ind w:left="0"/>
        <w:rPr>
          <w:rStyle w:val="a6"/>
          <w:sz w:val="32"/>
          <w:szCs w:val="32"/>
        </w:rPr>
      </w:pPr>
      <w:r w:rsidRPr="00BB5F34">
        <w:rPr>
          <w:rStyle w:val="a6"/>
          <w:sz w:val="32"/>
          <w:szCs w:val="32"/>
        </w:rPr>
        <w:t xml:space="preserve">Α. Είδος εργασίας </w:t>
      </w:r>
    </w:p>
    <w:tbl>
      <w:tblPr>
        <w:tblStyle w:val="a4"/>
        <w:tblW w:w="83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6"/>
        <w:gridCol w:w="372"/>
        <w:gridCol w:w="4091"/>
        <w:gridCol w:w="304"/>
      </w:tblGrid>
      <w:tr w:rsidR="006D005C" w:rsidTr="006D005C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5C" w:rsidRDefault="006D00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</w:rPr>
              <w:t>Εισήγηση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5C" w:rsidRDefault="006D00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Αναρτημένη εργασία (</w:t>
            </w:r>
            <w:proofErr w:type="spellStart"/>
            <w:r>
              <w:rPr>
                <w:rFonts w:ascii="Times New Roman" w:hAnsi="Times New Roman" w:cs="Times New Roman"/>
              </w:rPr>
              <w:t>poster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005C" w:rsidRDefault="006D005C" w:rsidP="006D0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D005C" w:rsidRPr="00BB5F34" w:rsidRDefault="006D005C" w:rsidP="006D005C">
      <w:pPr>
        <w:spacing w:after="0" w:line="240" w:lineRule="auto"/>
        <w:ind w:left="0"/>
        <w:rPr>
          <w:rStyle w:val="a6"/>
        </w:rPr>
      </w:pPr>
      <w:r w:rsidRPr="00BB5F34">
        <w:rPr>
          <w:rStyle w:val="a6"/>
          <w:sz w:val="32"/>
          <w:szCs w:val="32"/>
        </w:rPr>
        <w:t>Β. Συγγραφέας/Συγγραφείς</w:t>
      </w:r>
    </w:p>
    <w:p w:rsidR="006D005C" w:rsidRDefault="006D005C" w:rsidP="006D005C">
      <w:pPr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szCs w:val="24"/>
        </w:rPr>
      </w:pPr>
    </w:p>
    <w:p w:rsidR="006D005C" w:rsidRDefault="006D005C" w:rsidP="006D005C">
      <w:pPr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Συγγραφέας (1)</w:t>
      </w:r>
    </w:p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369"/>
        <w:gridCol w:w="1206"/>
        <w:gridCol w:w="570"/>
        <w:gridCol w:w="1334"/>
        <w:gridCol w:w="1564"/>
        <w:gridCol w:w="1262"/>
      </w:tblGrid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Όνομα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Επώνυμο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05C" w:rsidTr="006D005C">
        <w:tc>
          <w:tcPr>
            <w:tcW w:w="268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Ίδρυμα/Φορέας/Σχολείο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Θέση - Ειδικότητα</w:t>
            </w: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05C" w:rsidTr="006D005C">
        <w:tc>
          <w:tcPr>
            <w:tcW w:w="268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8296" w:type="dxa"/>
            <w:gridSpan w:val="7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Οδός - Αριθμός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Πόλη</w:t>
            </w: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62" w:type="dxa"/>
            <w:hideMark/>
          </w:tcPr>
          <w:p w:rsidR="006D005C" w:rsidRDefault="006D005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Ταχ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 Κώδικας</w:t>
            </w:r>
          </w:p>
        </w:tc>
      </w:tr>
      <w:tr w:rsidR="006D005C" w:rsidTr="006D005C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Τηλέφωνο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Email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Συγγραφέας (2)</w:t>
      </w:r>
    </w:p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369"/>
        <w:gridCol w:w="1206"/>
        <w:gridCol w:w="570"/>
        <w:gridCol w:w="1334"/>
        <w:gridCol w:w="1564"/>
        <w:gridCol w:w="1262"/>
      </w:tblGrid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Όνομα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Επώνυμο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05C" w:rsidTr="006D005C">
        <w:tc>
          <w:tcPr>
            <w:tcW w:w="268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Ίδρυμα/Φορέας/Σχολείο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Θέση - Ειδικότητα</w:t>
            </w: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05C" w:rsidTr="006D005C">
        <w:tc>
          <w:tcPr>
            <w:tcW w:w="268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8296" w:type="dxa"/>
            <w:gridSpan w:val="7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Οδός - Αριθμός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Πόλη</w:t>
            </w: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62" w:type="dxa"/>
            <w:hideMark/>
          </w:tcPr>
          <w:p w:rsidR="006D005C" w:rsidRDefault="006D005C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Ταχ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 Κώδικας</w:t>
            </w:r>
          </w:p>
        </w:tc>
      </w:tr>
      <w:tr w:rsidR="006D005C" w:rsidTr="006D005C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Τηλέφωνο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Email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Συγγραφέας (3)</w:t>
      </w:r>
    </w:p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369"/>
        <w:gridCol w:w="1206"/>
        <w:gridCol w:w="570"/>
        <w:gridCol w:w="1334"/>
        <w:gridCol w:w="1564"/>
        <w:gridCol w:w="1262"/>
      </w:tblGrid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Όνομα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Επώνυμο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05C" w:rsidTr="006D005C">
        <w:tc>
          <w:tcPr>
            <w:tcW w:w="268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Ίδρυμα/Φορέας/Σχολείο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Θέση - Ειδικότητα</w:t>
            </w: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05C" w:rsidTr="006D005C">
        <w:tc>
          <w:tcPr>
            <w:tcW w:w="268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8296" w:type="dxa"/>
            <w:gridSpan w:val="7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Οδός - Αριθμός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Πόλη</w:t>
            </w: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62" w:type="dxa"/>
            <w:hideMark/>
          </w:tcPr>
          <w:p w:rsidR="006D005C" w:rsidRDefault="006D005C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Ταχ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 Κώδικας</w:t>
            </w:r>
          </w:p>
        </w:tc>
      </w:tr>
      <w:tr w:rsidR="006D005C" w:rsidTr="006D005C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6D005C" w:rsidTr="006D005C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Τηλέφωνο</w:t>
            </w:r>
          </w:p>
        </w:tc>
        <w:tc>
          <w:tcPr>
            <w:tcW w:w="369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4" w:type="dxa"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Email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5C" w:rsidRDefault="006D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D005C" w:rsidRDefault="006D005C" w:rsidP="006D00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D005C" w:rsidRPr="00DB6881" w:rsidRDefault="006D005C" w:rsidP="006D005C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16"/>
          <w:szCs w:val="1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D005C" w:rsidRDefault="006D005C" w:rsidP="006D005C">
      <w:pPr>
        <w:spacing w:after="0" w:line="240" w:lineRule="auto"/>
        <w:ind w:left="0"/>
        <w:rPr>
          <w:rStyle w:val="a6"/>
          <w:sz w:val="32"/>
          <w:szCs w:val="32"/>
        </w:rPr>
      </w:pPr>
      <w:r w:rsidRPr="00BB5F34">
        <w:rPr>
          <w:rStyle w:val="a6"/>
          <w:sz w:val="32"/>
          <w:szCs w:val="32"/>
        </w:rPr>
        <w:t>Γ. Θεματική ενότητα</w:t>
      </w:r>
    </w:p>
    <w:p w:rsidR="00BB5F34" w:rsidRPr="00BB5F34" w:rsidRDefault="00DB6881" w:rsidP="006D005C">
      <w:pPr>
        <w:spacing w:after="0" w:line="240" w:lineRule="auto"/>
        <w:ind w:left="0"/>
        <w:rPr>
          <w:rStyle w:val="a6"/>
          <w:sz w:val="32"/>
          <w:szCs w:val="32"/>
        </w:rPr>
      </w:pPr>
      <w:r w:rsidRPr="006D00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σημειώστε την θεματική ενότητα που εντάσσεται η εισήγησή σας</w:t>
      </w:r>
      <w:r w:rsidRPr="006D005C">
        <w:rPr>
          <w:rFonts w:ascii="Times New Roman" w:hAnsi="Times New Roman" w:cs="Times New Roman"/>
        </w:rPr>
        <w:t>)</w:t>
      </w:r>
    </w:p>
    <w:tbl>
      <w:tblPr>
        <w:tblpPr w:leftFromText="180" w:rightFromText="180" w:vertAnchor="text" w:tblpXSpec="center" w:tblpY="1"/>
        <w:tblOverlap w:val="never"/>
        <w:tblW w:w="9646" w:type="dxa"/>
        <w:tblLook w:val="00A0" w:firstRow="1" w:lastRow="0" w:firstColumn="1" w:lastColumn="0" w:noHBand="0" w:noVBand="0"/>
      </w:tblPr>
      <w:tblGrid>
        <w:gridCol w:w="9209"/>
        <w:gridCol w:w="437"/>
      </w:tblGrid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Ιστορική αναδρομή  του τεχνολόγου στην εκπαίδευση τις τελευταίες δεκαετίες.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Ο τεχνολόγος σήμερα. Χαρακτηριστικά. Προοπτικές.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Εκπαιδευτική πολιτική, κατάρτιση, επιμόρφωση στο παρελθόν και σήμερα στην Ελλάδα.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Επιμόρφωση εκπαιδευτικών της επαγγελματικής κατεύθυνσης σε παγκόσμιο επίπεδο. Διεθνείς τάσεις. Παραδείγματα.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Επιμόρφωση τεχνολόγων σε εξειδικευμένα πεδία.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Προβλήματα και εμπόδια στην ανάπτυξη και εξέλιξη των  εκπαιδευτικών στον τομέα της επαγγελματικής εκπαίδευσης.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Υποστήριξη εκπαιδευτικών. Προσαρμογή,  αυτοεκτίμηση, επικοινωνιακή δεξιότητα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Η οικονομική κρίση στην Ελλάδα και πως έχει επηρεάσει τόσο την επαγγελματική εκπαίδευση, όσο και την επιμόρφωση των Εκπαιδευτικών.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Δομές εκπαίδευσης, επιμόρφωσης. Αξιολόγησή τους.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Τεχνολογία, Περιβάλλον και Εκπαίδευση.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Τεχνολογικές εξελίξεις και ερευνητικά θέματα Μηχανολόγων Μηχανικών.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Τεχνολογικές εξελίξεις και ερευνητικά θέματα Πολιτικών Μηχανικών.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>Τεχνολογικές εξελίξεις και ερευνητικά θέματα Ηλεκτρολόγων και Ηλεκτρονικών Μηχανικών.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294BB9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BB5F34">
              <w:rPr>
                <w:rFonts w:ascii="Calibri Light" w:hAnsi="Calibri Light"/>
                <w:color w:val="auto"/>
              </w:rPr>
              <w:t xml:space="preserve">Επαγγελματική Εκπαίδευση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34" w:rsidTr="00DB6881">
        <w:trPr>
          <w:trHeight w:val="586"/>
        </w:trPr>
        <w:tc>
          <w:tcPr>
            <w:tcW w:w="9209" w:type="dxa"/>
            <w:tcBorders>
              <w:right w:val="single" w:sz="4" w:space="0" w:color="auto"/>
            </w:tcBorders>
            <w:vAlign w:val="center"/>
          </w:tcPr>
          <w:p w:rsidR="00BB5F34" w:rsidRPr="00BB5F34" w:rsidRDefault="00BB5F34" w:rsidP="00DB6881">
            <w:pPr>
              <w:spacing w:after="0" w:line="240" w:lineRule="auto"/>
              <w:ind w:left="0" w:firstLine="0"/>
              <w:jc w:val="right"/>
              <w:rPr>
                <w:rFonts w:ascii="Calibri Light" w:hAnsi="Calibri Light"/>
                <w:color w:val="auto"/>
              </w:rPr>
            </w:pPr>
            <w:r w:rsidRPr="00294BB9">
              <w:rPr>
                <w:rFonts w:ascii="Calibri Light" w:hAnsi="Calibri Light"/>
                <w:color w:val="auto"/>
              </w:rPr>
              <w:t>Ειδικής Αγωγής και Εξειδίκευση του Εκπαιδευτικού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4" w:rsidRDefault="00BB5F34" w:rsidP="00BB5F3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005C" w:rsidRDefault="006D005C" w:rsidP="006D00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D005C" w:rsidRPr="006D005C" w:rsidRDefault="006D005C" w:rsidP="006D005C">
      <w:pPr>
        <w:widowControl w:val="0"/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BB5F34">
        <w:rPr>
          <w:rStyle w:val="a6"/>
          <w:sz w:val="32"/>
          <w:szCs w:val="32"/>
        </w:rPr>
        <w:t>Δ. Τίτλος εργασίας</w:t>
      </w:r>
      <w:r w:rsidRPr="006D005C">
        <w:rPr>
          <w:rFonts w:ascii="Times New Roman" w:hAnsi="Times New Roman" w:cs="Times New Roman"/>
          <w:color w:val="000000" w:themeColor="text1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D005C">
        <w:rPr>
          <w:rFonts w:ascii="Times New Roman" w:hAnsi="Times New Roman" w:cs="Times New Roman"/>
        </w:rPr>
        <w:t>(</w:t>
      </w:r>
      <w:proofErr w:type="spellStart"/>
      <w:r w:rsidRPr="006D005C">
        <w:rPr>
          <w:rFonts w:ascii="Times New Roman" w:hAnsi="Times New Roman" w:cs="Times New Roman"/>
        </w:rPr>
        <w:t>Times</w:t>
      </w:r>
      <w:proofErr w:type="spellEnd"/>
      <w:r w:rsidRPr="006D005C">
        <w:rPr>
          <w:rFonts w:ascii="Times New Roman" w:hAnsi="Times New Roman" w:cs="Times New Roman"/>
        </w:rPr>
        <w:t xml:space="preserve"> </w:t>
      </w:r>
      <w:proofErr w:type="spellStart"/>
      <w:r w:rsidRPr="006D005C">
        <w:rPr>
          <w:rFonts w:ascii="Times New Roman" w:hAnsi="Times New Roman" w:cs="Times New Roman"/>
        </w:rPr>
        <w:t>New</w:t>
      </w:r>
      <w:proofErr w:type="spellEnd"/>
      <w:r w:rsidRPr="006D005C">
        <w:rPr>
          <w:rFonts w:ascii="Times New Roman" w:hAnsi="Times New Roman" w:cs="Times New Roman"/>
        </w:rPr>
        <w:t xml:space="preserve"> </w:t>
      </w:r>
      <w:proofErr w:type="spellStart"/>
      <w:r w:rsidRPr="006D005C">
        <w:rPr>
          <w:rFonts w:ascii="Times New Roman" w:hAnsi="Times New Roman" w:cs="Times New Roman"/>
        </w:rPr>
        <w:t>Roman</w:t>
      </w:r>
      <w:proofErr w:type="spellEnd"/>
      <w:r w:rsidRPr="006D005C">
        <w:rPr>
          <w:rFonts w:ascii="Times New Roman" w:hAnsi="Times New Roman" w:cs="Times New Roman"/>
        </w:rPr>
        <w:t>, 12’, Στοίχιση: Κέντρο)</w:t>
      </w: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Cs w:val="24"/>
        </w:rPr>
      </w:pP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Cs w:val="24"/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D005C" w:rsidRPr="006D005C" w:rsidRDefault="006D005C" w:rsidP="006D005C">
      <w:p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BB5F34">
        <w:rPr>
          <w:rStyle w:val="a6"/>
          <w:sz w:val="32"/>
          <w:szCs w:val="32"/>
        </w:rPr>
        <w:t>Ε. Λέξεις-κλειδιά</w:t>
      </w:r>
      <w:r w:rsidRPr="006D005C">
        <w:rPr>
          <w:rFonts w:ascii="Times New Roman" w:hAnsi="Times New Roman" w:cs="Times New Roman"/>
          <w:color w:val="000000" w:themeColor="text1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D005C">
        <w:rPr>
          <w:rFonts w:ascii="Times New Roman" w:hAnsi="Times New Roman" w:cs="Times New Roman"/>
        </w:rPr>
        <w:t>(έως 5 λέξεις)</w:t>
      </w: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DB6881" w:rsidRDefault="00DB6881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eastAsia="Times New Roman" w:hAnsi="Times New Roman" w:cs="Times New Roman"/>
          <w:szCs w:val="24"/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5F34">
        <w:rPr>
          <w:rStyle w:val="a6"/>
          <w:sz w:val="32"/>
          <w:szCs w:val="32"/>
        </w:rPr>
        <w:t>ΣΤ. Περίληψη στην ελληνική</w:t>
      </w:r>
      <w:r w:rsidRPr="006D005C">
        <w:rPr>
          <w:rFonts w:ascii="Times New Roman" w:hAnsi="Times New Roman" w:cs="Times New Roman"/>
          <w:color w:val="000000" w:themeColor="text1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B5F34">
        <w:rPr>
          <w:rStyle w:val="a6"/>
          <w:sz w:val="32"/>
          <w:szCs w:val="32"/>
        </w:rPr>
        <w:t>γλώσσα</w:t>
      </w:r>
      <w:r w:rsidRPr="006D005C">
        <w:rPr>
          <w:rFonts w:ascii="Times New Roman" w:hAnsi="Times New Roman" w:cs="Times New Roman"/>
          <w:color w:val="000000" w:themeColor="text1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D005C">
        <w:rPr>
          <w:rFonts w:ascii="Times New Roman" w:hAnsi="Times New Roman" w:cs="Times New Roman"/>
        </w:rPr>
        <w:t xml:space="preserve">(έως 300 λέξεις, </w:t>
      </w:r>
      <w:proofErr w:type="spellStart"/>
      <w:r w:rsidRPr="006D005C">
        <w:rPr>
          <w:rFonts w:ascii="Times New Roman" w:hAnsi="Times New Roman" w:cs="Times New Roman"/>
        </w:rPr>
        <w:t>Times</w:t>
      </w:r>
      <w:proofErr w:type="spellEnd"/>
      <w:r w:rsidRPr="006D005C">
        <w:rPr>
          <w:rFonts w:ascii="Times New Roman" w:hAnsi="Times New Roman" w:cs="Times New Roman"/>
        </w:rPr>
        <w:t xml:space="preserve"> </w:t>
      </w:r>
      <w:proofErr w:type="spellStart"/>
      <w:r w:rsidRPr="006D005C"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10’, Στοίχιση: Πλήρης)</w:t>
      </w: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eastAsia="Times New Roman" w:hAnsi="Times New Roman" w:cs="Times New Roman"/>
          <w:szCs w:val="24"/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5F34">
        <w:rPr>
          <w:rStyle w:val="a6"/>
          <w:sz w:val="32"/>
          <w:szCs w:val="32"/>
        </w:rPr>
        <w:t>Ζ. Περίληψη σε διεθνή ξένη γλώσσα</w:t>
      </w:r>
      <w:r w:rsidRPr="006D005C">
        <w:rPr>
          <w:rFonts w:ascii="Times New Roman" w:hAnsi="Times New Roman" w:cs="Times New Roman"/>
          <w:color w:val="000000" w:themeColor="text1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D005C">
        <w:rPr>
          <w:rFonts w:ascii="Times New Roman" w:hAnsi="Times New Roman" w:cs="Times New Roman"/>
        </w:rPr>
        <w:t xml:space="preserve">(έως 300 λέξεις, </w:t>
      </w:r>
      <w:proofErr w:type="spellStart"/>
      <w:r w:rsidRPr="006D005C">
        <w:rPr>
          <w:rFonts w:ascii="Times New Roman" w:hAnsi="Times New Roman" w:cs="Times New Roman"/>
        </w:rPr>
        <w:t>Times</w:t>
      </w:r>
      <w:proofErr w:type="spellEnd"/>
      <w:r w:rsidRPr="006D005C">
        <w:rPr>
          <w:rFonts w:ascii="Times New Roman" w:hAnsi="Times New Roman" w:cs="Times New Roman"/>
        </w:rPr>
        <w:t xml:space="preserve"> </w:t>
      </w:r>
      <w:proofErr w:type="spellStart"/>
      <w:r w:rsidRPr="006D005C"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10’, Στοίχιση: Πλήρης)</w:t>
      </w: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5F34" w:rsidRDefault="00BB5F34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D005C" w:rsidRDefault="006D005C" w:rsidP="00BB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D005C" w:rsidRDefault="006D005C" w:rsidP="006D005C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6D005C" w:rsidRDefault="00E86FF1" w:rsidP="006D005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467.75pt;height:.6pt" o:hralign="center" o:hrstd="t" o:hr="t" fillcolor="gray" stroked="f"/>
        </w:pict>
      </w:r>
    </w:p>
    <w:p w:rsidR="006D005C" w:rsidRDefault="006D005C" w:rsidP="006D005C">
      <w:pPr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6D005C" w:rsidRDefault="006D005C" w:rsidP="006D005C">
      <w:p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Ο/Οι</w:t>
      </w:r>
    </w:p>
    <w:p w:rsidR="006D005C" w:rsidRDefault="006D005C" w:rsidP="006D005C">
      <w:p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συγγραφέας/</w:t>
      </w:r>
      <w:proofErr w:type="spellStart"/>
      <w:r>
        <w:rPr>
          <w:rFonts w:ascii="Times New Roman" w:hAnsi="Times New Roman" w:cs="Times New Roman"/>
        </w:rPr>
        <w:t>είς</w:t>
      </w:r>
      <w:proofErr w:type="spellEnd"/>
    </w:p>
    <w:p w:rsidR="006D005C" w:rsidRDefault="006D005C" w:rsidP="006D005C">
      <w:p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D005C" w:rsidRDefault="006D005C" w:rsidP="006D005C">
      <w:p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(Όνομα/τα – Υπογραφή/</w:t>
      </w:r>
      <w:proofErr w:type="spellStart"/>
      <w:r>
        <w:rPr>
          <w:rFonts w:ascii="Times New Roman" w:hAnsi="Times New Roman" w:cs="Times New Roman"/>
        </w:rPr>
        <w:t>ές</w:t>
      </w:r>
      <w:proofErr w:type="spellEnd"/>
      <w:r>
        <w:rPr>
          <w:rFonts w:ascii="Times New Roman" w:hAnsi="Times New Roman" w:cs="Times New Roman"/>
        </w:rPr>
        <w:t>)</w:t>
      </w:r>
    </w:p>
    <w:p w:rsidR="006D005C" w:rsidRDefault="006D005C" w:rsidP="006D005C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6D005C" w:rsidRDefault="00237AB5" w:rsidP="006D005C">
      <w:pPr>
        <w:shd w:val="clear" w:color="auto" w:fill="BFBFBF" w:themeFill="background1" w:themeFillShade="BF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Η φόρμα υποβολής (</w:t>
      </w:r>
      <w:r w:rsidR="006D005C">
        <w:rPr>
          <w:rFonts w:ascii="Times New Roman" w:hAnsi="Times New Roman" w:cs="Times New Roman"/>
          <w:szCs w:val="24"/>
        </w:rPr>
        <w:t xml:space="preserve">αφού συμπληρωθούν </w:t>
      </w:r>
      <w:r>
        <w:rPr>
          <w:rFonts w:ascii="Times New Roman" w:hAnsi="Times New Roman" w:cs="Times New Roman"/>
          <w:szCs w:val="24"/>
        </w:rPr>
        <w:t xml:space="preserve">τα στοιχεία ηλεκτρονικά </w:t>
      </w:r>
      <w:r w:rsidR="006D005C">
        <w:rPr>
          <w:rFonts w:ascii="Times New Roman" w:hAnsi="Times New Roman" w:cs="Times New Roman"/>
          <w:szCs w:val="24"/>
        </w:rPr>
        <w:t xml:space="preserve">σε μορφή </w:t>
      </w:r>
      <w:r w:rsidR="006D005C">
        <w:rPr>
          <w:rFonts w:ascii="Times New Roman" w:hAnsi="Times New Roman" w:cs="Times New Roman"/>
          <w:szCs w:val="24"/>
          <w:lang w:val="en-US"/>
        </w:rPr>
        <w:t>doc</w:t>
      </w:r>
      <w:r w:rsidR="006D005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) θα αποστέλλε</w:t>
      </w:r>
      <w:r w:rsidR="006D005C">
        <w:rPr>
          <w:rFonts w:ascii="Times New Roman" w:hAnsi="Times New Roman" w:cs="Times New Roman"/>
          <w:szCs w:val="24"/>
        </w:rPr>
        <w:t xml:space="preserve">ται </w:t>
      </w:r>
      <w:r w:rsidR="006D005C" w:rsidRPr="005A194D">
        <w:rPr>
          <w:rFonts w:ascii="Calibri Light" w:hAnsi="Calibri Light"/>
          <w:b/>
          <w:color w:val="auto"/>
        </w:rPr>
        <w:t>ηλεκτρονικά</w:t>
      </w:r>
      <w:r w:rsidR="006D005C" w:rsidRPr="00294BB9">
        <w:rPr>
          <w:rFonts w:ascii="Calibri Light" w:hAnsi="Calibri Light"/>
          <w:color w:val="auto"/>
        </w:rPr>
        <w:t xml:space="preserve"> </w:t>
      </w:r>
      <w:r w:rsidR="006D005C" w:rsidRPr="005A194D">
        <w:rPr>
          <w:rFonts w:ascii="Calibri Light" w:hAnsi="Calibri Light"/>
          <w:b/>
          <w:color w:val="auto"/>
        </w:rPr>
        <w:t>μέχρι τις</w:t>
      </w:r>
      <w:r w:rsidR="006D005C" w:rsidRPr="00294BB9">
        <w:rPr>
          <w:rFonts w:ascii="Calibri Light" w:hAnsi="Calibri Light"/>
          <w:color w:val="auto"/>
        </w:rPr>
        <w:t xml:space="preserve"> </w:t>
      </w:r>
      <w:r w:rsidR="006D005C" w:rsidRPr="005A194D">
        <w:rPr>
          <w:rFonts w:ascii="Calibri Light" w:hAnsi="Calibri Light"/>
          <w:b/>
          <w:color w:val="auto"/>
        </w:rPr>
        <w:t>17-</w:t>
      </w:r>
      <w:r w:rsidR="006D005C">
        <w:rPr>
          <w:rFonts w:ascii="Calibri Light" w:hAnsi="Calibri Light"/>
          <w:b/>
          <w:color w:val="auto"/>
        </w:rPr>
        <w:t>0</w:t>
      </w:r>
      <w:r w:rsidR="006D005C" w:rsidRPr="005A194D">
        <w:rPr>
          <w:rFonts w:ascii="Calibri Light" w:hAnsi="Calibri Light"/>
          <w:b/>
          <w:color w:val="auto"/>
        </w:rPr>
        <w:t>3-2017</w:t>
      </w:r>
      <w:r w:rsidR="006D005C" w:rsidRPr="00294BB9">
        <w:rPr>
          <w:rFonts w:ascii="Calibri Light" w:hAnsi="Calibri Light"/>
          <w:color w:val="auto"/>
        </w:rPr>
        <w:t xml:space="preserve"> </w:t>
      </w:r>
      <w:r w:rsidR="006D005C">
        <w:rPr>
          <w:rFonts w:ascii="Calibri Light" w:hAnsi="Calibri Light"/>
          <w:color w:val="auto"/>
        </w:rPr>
        <w:t>στην ηλεκτρονική διεύθυνση</w:t>
      </w:r>
      <w:r w:rsidR="006D005C" w:rsidRPr="00AB6651">
        <w:rPr>
          <w:rFonts w:ascii="Calibri Light" w:hAnsi="Calibri Light"/>
          <w:color w:val="auto"/>
        </w:rPr>
        <w:t xml:space="preserve"> </w:t>
      </w:r>
      <w:r w:rsidR="006D005C">
        <w:rPr>
          <w:rFonts w:ascii="Calibri Light" w:hAnsi="Calibri Light"/>
          <w:color w:val="auto"/>
        </w:rPr>
        <w:t xml:space="preserve">του συνεδρίου, </w:t>
      </w:r>
      <w:hyperlink r:id="rId8" w:history="1">
        <w:r w:rsidR="006D005C" w:rsidRPr="00AB6651">
          <w:rPr>
            <w:rStyle w:val="-"/>
            <w:rFonts w:ascii="Calibri Light" w:hAnsi="Calibri Light"/>
          </w:rPr>
          <w:t>3</w:t>
        </w:r>
        <w:r w:rsidR="006D005C" w:rsidRPr="00BB41E6">
          <w:rPr>
            <w:rStyle w:val="-"/>
            <w:rFonts w:ascii="Calibri Light" w:hAnsi="Calibri Light"/>
            <w:lang w:val="en-US"/>
          </w:rPr>
          <w:t>synedrio</w:t>
        </w:r>
        <w:r w:rsidR="006D005C" w:rsidRPr="00AB6651">
          <w:rPr>
            <w:rStyle w:val="-"/>
            <w:rFonts w:ascii="Calibri Light" w:hAnsi="Calibri Light"/>
          </w:rPr>
          <w:t>@</w:t>
        </w:r>
        <w:r w:rsidR="006D005C" w:rsidRPr="00BB41E6">
          <w:rPr>
            <w:rStyle w:val="-"/>
            <w:rFonts w:ascii="Calibri Light" w:hAnsi="Calibri Light"/>
            <w:lang w:val="en-US"/>
          </w:rPr>
          <w:t>aspete</w:t>
        </w:r>
        <w:r w:rsidR="006D005C" w:rsidRPr="00AB6651">
          <w:rPr>
            <w:rStyle w:val="-"/>
            <w:rFonts w:ascii="Calibri Light" w:hAnsi="Calibri Light"/>
          </w:rPr>
          <w:t>.</w:t>
        </w:r>
        <w:r w:rsidR="006D005C" w:rsidRPr="00BB41E6">
          <w:rPr>
            <w:rStyle w:val="-"/>
            <w:rFonts w:ascii="Calibri Light" w:hAnsi="Calibri Light"/>
            <w:lang w:val="en-US"/>
          </w:rPr>
          <w:t>gr</w:t>
        </w:r>
      </w:hyperlink>
      <w:r w:rsidR="006D005C" w:rsidRPr="00AB6651">
        <w:rPr>
          <w:rFonts w:ascii="Calibri Light" w:hAnsi="Calibri Light"/>
          <w:color w:val="auto"/>
        </w:rPr>
        <w:t xml:space="preserve">, </w:t>
      </w:r>
      <w:r w:rsidR="006D005C" w:rsidRPr="00294BB9">
        <w:rPr>
          <w:rFonts w:ascii="Calibri Light" w:hAnsi="Calibri Light"/>
          <w:color w:val="auto"/>
        </w:rPr>
        <w:t>στ</w:t>
      </w:r>
      <w:r w:rsidR="006D005C">
        <w:rPr>
          <w:rFonts w:ascii="Calibri Light" w:hAnsi="Calibri Light"/>
          <w:color w:val="auto"/>
        </w:rPr>
        <w:t xml:space="preserve">ον Πρόεδρο της Οργανωτικής Επιτροπής, Αν. Καθηγητή </w:t>
      </w:r>
      <w:r w:rsidR="006D005C" w:rsidRPr="005A194D">
        <w:rPr>
          <w:rFonts w:ascii="Calibri Light" w:hAnsi="Calibri Light"/>
          <w:color w:val="auto"/>
        </w:rPr>
        <w:t>Α.</w:t>
      </w:r>
      <w:r w:rsidR="006D005C">
        <w:rPr>
          <w:rFonts w:ascii="Calibri Light" w:hAnsi="Calibri Light"/>
          <w:color w:val="auto"/>
        </w:rPr>
        <w:t xml:space="preserve"> Σαββαΐδη (</w:t>
      </w:r>
      <w:r w:rsidR="006D005C" w:rsidRPr="005A194D">
        <w:rPr>
          <w:rFonts w:ascii="Calibri Light" w:hAnsi="Calibri Light"/>
          <w:color w:val="auto"/>
        </w:rPr>
        <w:t xml:space="preserve">στη διεύθυνση: </w:t>
      </w:r>
      <w:hyperlink r:id="rId9" w:history="1">
        <w:r w:rsidR="006D005C" w:rsidRPr="005629BD">
          <w:rPr>
            <w:rStyle w:val="-"/>
            <w:rFonts w:ascii="Calibri Light" w:hAnsi="Calibri Light"/>
            <w:color w:val="auto"/>
            <w:u w:val="none"/>
          </w:rPr>
          <w:t>asavaidis@aspete.gr</w:t>
        </w:r>
      </w:hyperlink>
      <w:r w:rsidR="006D005C">
        <w:rPr>
          <w:rFonts w:ascii="Calibri Light" w:hAnsi="Calibri Light"/>
          <w:color w:val="auto"/>
        </w:rPr>
        <w:t>) ή στον Αντιπρόεδρο</w:t>
      </w:r>
      <w:r w:rsidR="006D005C" w:rsidRPr="00D248D7">
        <w:t xml:space="preserve"> </w:t>
      </w:r>
      <w:r w:rsidR="006D005C" w:rsidRPr="00D248D7">
        <w:rPr>
          <w:rFonts w:ascii="Calibri Light" w:hAnsi="Calibri Light"/>
          <w:color w:val="auto"/>
        </w:rPr>
        <w:t xml:space="preserve">της Οργανωτικής Επιτροπής, </w:t>
      </w:r>
      <w:proofErr w:type="spellStart"/>
      <w:r w:rsidR="006D005C">
        <w:rPr>
          <w:rFonts w:ascii="Calibri Light" w:hAnsi="Calibri Light"/>
          <w:color w:val="auto"/>
        </w:rPr>
        <w:t>Επικ</w:t>
      </w:r>
      <w:proofErr w:type="spellEnd"/>
      <w:r w:rsidR="006D005C" w:rsidRPr="00D248D7">
        <w:rPr>
          <w:rFonts w:ascii="Calibri Light" w:hAnsi="Calibri Light"/>
          <w:color w:val="auto"/>
        </w:rPr>
        <w:t xml:space="preserve">. Καθηγητή </w:t>
      </w:r>
      <w:r w:rsidR="006D005C">
        <w:rPr>
          <w:rFonts w:ascii="Calibri Light" w:hAnsi="Calibri Light"/>
          <w:color w:val="auto"/>
        </w:rPr>
        <w:t>Π</w:t>
      </w:r>
      <w:r w:rsidR="006D005C" w:rsidRPr="00D248D7">
        <w:rPr>
          <w:rFonts w:ascii="Calibri Light" w:hAnsi="Calibri Light"/>
          <w:color w:val="auto"/>
        </w:rPr>
        <w:t xml:space="preserve">. </w:t>
      </w:r>
      <w:proofErr w:type="spellStart"/>
      <w:r w:rsidR="006D005C">
        <w:rPr>
          <w:rFonts w:ascii="Calibri Light" w:hAnsi="Calibri Light"/>
          <w:color w:val="auto"/>
        </w:rPr>
        <w:t>Ζαλιμίδη</w:t>
      </w:r>
      <w:proofErr w:type="spellEnd"/>
      <w:r w:rsidR="006D005C" w:rsidRPr="00D248D7">
        <w:rPr>
          <w:rFonts w:ascii="Calibri Light" w:hAnsi="Calibri Light"/>
          <w:color w:val="auto"/>
        </w:rPr>
        <w:t xml:space="preserve"> </w:t>
      </w:r>
      <w:r w:rsidR="006D005C">
        <w:rPr>
          <w:rFonts w:ascii="Calibri Light" w:hAnsi="Calibri Light"/>
          <w:color w:val="auto"/>
        </w:rPr>
        <w:t>(</w:t>
      </w:r>
      <w:r>
        <w:rPr>
          <w:rFonts w:ascii="Calibri Light" w:hAnsi="Calibri Light"/>
          <w:color w:val="auto"/>
        </w:rPr>
        <w:t>στη διεύθυνση:</w:t>
      </w:r>
      <w:r w:rsidR="006D005C" w:rsidRPr="00D248D7">
        <w:rPr>
          <w:rFonts w:ascii="Calibri Light" w:hAnsi="Calibri Light"/>
          <w:color w:val="auto"/>
        </w:rPr>
        <w:t xml:space="preserve"> </w:t>
      </w:r>
      <w:proofErr w:type="spellStart"/>
      <w:r w:rsidR="006D005C">
        <w:rPr>
          <w:rFonts w:ascii="Calibri Light" w:hAnsi="Calibri Light"/>
          <w:color w:val="auto"/>
          <w:lang w:val="en-US"/>
        </w:rPr>
        <w:t>pzalimidis</w:t>
      </w:r>
      <w:proofErr w:type="spellEnd"/>
      <w:r w:rsidR="006D005C" w:rsidRPr="00D248D7">
        <w:rPr>
          <w:rFonts w:ascii="Calibri Light" w:hAnsi="Calibri Light"/>
          <w:color w:val="auto"/>
        </w:rPr>
        <w:t>@aspete.gr</w:t>
      </w:r>
      <w:r w:rsidR="006D005C">
        <w:rPr>
          <w:rFonts w:ascii="Calibri Light" w:hAnsi="Calibri Light"/>
          <w:color w:val="auto"/>
        </w:rPr>
        <w:t>)</w:t>
      </w:r>
    </w:p>
    <w:p w:rsidR="006D005C" w:rsidRPr="00294BB9" w:rsidRDefault="006D005C" w:rsidP="006D005C">
      <w:pPr>
        <w:spacing w:after="0" w:line="240" w:lineRule="auto"/>
        <w:ind w:left="0" w:right="45" w:firstLine="0"/>
        <w:rPr>
          <w:rFonts w:ascii="Calibri Light" w:hAnsi="Calibri Light"/>
          <w:color w:val="auto"/>
        </w:rPr>
      </w:pPr>
    </w:p>
    <w:p w:rsidR="006D005C" w:rsidRPr="0048428F" w:rsidRDefault="006D005C" w:rsidP="006D005C">
      <w:pPr>
        <w:pStyle w:val="2"/>
        <w:shd w:val="clear" w:color="auto" w:fill="A6A6A6"/>
        <w:spacing w:line="240" w:lineRule="auto"/>
        <w:ind w:left="0" w:right="45" w:firstLine="0"/>
        <w:rPr>
          <w:rFonts w:ascii="Calibri Light" w:hAnsi="Calibri Light"/>
          <w:b/>
        </w:rPr>
      </w:pPr>
      <w:r w:rsidRPr="0048428F">
        <w:rPr>
          <w:rFonts w:ascii="Calibri Light" w:hAnsi="Calibri Light"/>
          <w:b/>
        </w:rPr>
        <w:t>Πληροφορίες</w:t>
      </w:r>
    </w:p>
    <w:p w:rsidR="006D005C" w:rsidRDefault="00E86FF1" w:rsidP="006D005C">
      <w:pPr>
        <w:spacing w:after="0" w:line="240" w:lineRule="auto"/>
        <w:ind w:left="0" w:right="45" w:firstLine="0"/>
        <w:jc w:val="center"/>
        <w:rPr>
          <w:rStyle w:val="-"/>
          <w:rFonts w:ascii="Calibri Light" w:hAnsi="Calibri Light"/>
          <w:color w:val="auto"/>
          <w:sz w:val="48"/>
          <w:szCs w:val="48"/>
          <w:u w:val="none"/>
        </w:rPr>
      </w:pPr>
      <w:hyperlink r:id="rId10" w:history="1">
        <w:r w:rsidR="006D005C" w:rsidRPr="00294BB9">
          <w:rPr>
            <w:rStyle w:val="-"/>
            <w:rFonts w:ascii="Calibri Light" w:hAnsi="Calibri Light"/>
            <w:color w:val="auto"/>
            <w:sz w:val="48"/>
            <w:szCs w:val="48"/>
            <w:u w:val="none"/>
            <w:lang w:val="en-US"/>
          </w:rPr>
          <w:t>www</w:t>
        </w:r>
        <w:r w:rsidR="006D005C" w:rsidRPr="00294BB9">
          <w:rPr>
            <w:rStyle w:val="-"/>
            <w:rFonts w:ascii="Calibri Light" w:hAnsi="Calibri Light"/>
            <w:color w:val="auto"/>
            <w:sz w:val="48"/>
            <w:szCs w:val="48"/>
            <w:u w:val="none"/>
          </w:rPr>
          <w:t>.aspete.gr</w:t>
        </w:r>
      </w:hyperlink>
    </w:p>
    <w:sectPr w:rsidR="006D005C" w:rsidSect="006D005C">
      <w:headerReference w:type="even" r:id="rId11"/>
      <w:headerReference w:type="default" r:id="rId12"/>
      <w:headerReference w:type="first" r:id="rId13"/>
      <w:pgSz w:w="11906" w:h="16838"/>
      <w:pgMar w:top="851" w:right="1133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F1" w:rsidRDefault="00E86FF1">
      <w:pPr>
        <w:spacing w:after="0" w:line="240" w:lineRule="auto"/>
      </w:pPr>
      <w:r>
        <w:separator/>
      </w:r>
    </w:p>
  </w:endnote>
  <w:endnote w:type="continuationSeparator" w:id="0">
    <w:p w:rsidR="00E86FF1" w:rsidRDefault="00E8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F1" w:rsidRDefault="00E86FF1">
      <w:pPr>
        <w:spacing w:after="0" w:line="240" w:lineRule="auto"/>
      </w:pPr>
      <w:r>
        <w:separator/>
      </w:r>
    </w:p>
  </w:footnote>
  <w:footnote w:type="continuationSeparator" w:id="0">
    <w:p w:rsidR="00E86FF1" w:rsidRDefault="00E8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B8" w:rsidRDefault="00CF08EE">
    <w:pPr>
      <w:spacing w:after="0" w:line="259" w:lineRule="auto"/>
      <w:ind w:left="-948" w:right="1011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937260</wp:posOffset>
              </wp:positionV>
              <wp:extent cx="5314315" cy="247015"/>
              <wp:effectExtent l="0" t="0" r="635" b="635"/>
              <wp:wrapSquare wrapText="bothSides"/>
              <wp:docPr id="4123" name="Group 4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14315" cy="247015"/>
                        <a:chOff x="0" y="0"/>
                        <a:chExt cx="5314188" cy="246888"/>
                      </a:xfrm>
                    </wpg:grpSpPr>
                    <wps:wsp>
                      <wps:cNvPr id="4538" name="Shape 4538"/>
                      <wps:cNvSpPr/>
                      <wps:spPr>
                        <a:xfrm>
                          <a:off x="0" y="0"/>
                          <a:ext cx="5314188" cy="2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246888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246888"/>
                              </a:lnTo>
                              <a:lnTo>
                                <a:pt x="0" y="2468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4B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C77A4" id="Group 4123" o:spid="_x0000_s1026" style="position:absolute;margin-left:88.55pt;margin-top:73.8pt;width:418.45pt;height:19.45pt;z-index:251657728;mso-position-horizontal-relative:page;mso-position-vertical-relative:page" coordsize="53141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">
              <v:shape id="Shape 4538" o:spid="_x0000_s1027" style="position:absolute;width:53141;height:2468;visibility:visible;mso-wrap-style:square;v-text-anchor:top" coordsize="5314188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VsMUA&#10;AADdAAAADwAAAGRycy9kb3ducmV2LnhtbERPu2rDMBTdC/0HcQtdSiInzQs3sgmBmiwdmmRItot1&#10;Y5taV0ZSbbdfHw2Fjofz3uajaUVPzjeWFcymCQji0uqGKwXn0/tkA8IHZI2tZVLwQx7y7PFhi6m2&#10;A39SfwyViCHsU1RQh9ClUvqyJoN+ajviyN2sMxgidJXUDocYblo5T5KVNNhwbKixo31N5dfx2ygY&#10;fy+35fyloY1d7xfXYlh/FK1T6vlp3L2BCDSGf/Gf+6AVLJavcW58E5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tWwxQAAAN0AAAAPAAAAAAAAAAAAAAAAAJgCAABkcnMv&#10;ZG93bnJldi54bWxQSwUGAAAAAAQABAD1AAAAigMAAAAA&#10;" path="m,l5314188,r,246888l,246888,,e" fillcolor="#2e74b5" stroked="f" strokeweight="0">
                <v:stroke miterlimit="83231f" joinstyle="miter"/>
                <v:path arrowok="t" textboxrect="0,0,5314188,24688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B8" w:rsidRDefault="00A17BB8">
    <w:pPr>
      <w:spacing w:after="0" w:line="259" w:lineRule="auto"/>
      <w:ind w:left="-948" w:right="10115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B8" w:rsidRDefault="00A17BB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226"/>
    <w:multiLevelType w:val="hybridMultilevel"/>
    <w:tmpl w:val="73CA8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505"/>
    <w:multiLevelType w:val="hybridMultilevel"/>
    <w:tmpl w:val="1110D9BA"/>
    <w:lvl w:ilvl="0" w:tplc="0408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" w15:restartNumberingAfterBreak="0">
    <w:nsid w:val="34BA0873"/>
    <w:multiLevelType w:val="hybridMultilevel"/>
    <w:tmpl w:val="8CECC144"/>
    <w:lvl w:ilvl="0" w:tplc="FB90627C">
      <w:start w:val="1"/>
      <w:numFmt w:val="bullet"/>
      <w:lvlText w:val="•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01BC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1C020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2A4FA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CB4C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82F1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478E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A683E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82EB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381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C0788"/>
    <w:multiLevelType w:val="hybridMultilevel"/>
    <w:tmpl w:val="46046AF6"/>
    <w:lvl w:ilvl="0" w:tplc="00982AD4">
      <w:start w:val="1"/>
      <w:numFmt w:val="bullet"/>
      <w:lvlText w:val="•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CCA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C87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20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C63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42A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EA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0E9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EEE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B8"/>
    <w:rsid w:val="00006D9E"/>
    <w:rsid w:val="0001198A"/>
    <w:rsid w:val="00024514"/>
    <w:rsid w:val="00161A88"/>
    <w:rsid w:val="0016320A"/>
    <w:rsid w:val="001940E6"/>
    <w:rsid w:val="001A46CF"/>
    <w:rsid w:val="001E7DCF"/>
    <w:rsid w:val="00237AB5"/>
    <w:rsid w:val="002935C3"/>
    <w:rsid w:val="00294BB9"/>
    <w:rsid w:val="003423B1"/>
    <w:rsid w:val="0034368A"/>
    <w:rsid w:val="003466DD"/>
    <w:rsid w:val="00360DC9"/>
    <w:rsid w:val="00383A82"/>
    <w:rsid w:val="00392535"/>
    <w:rsid w:val="00415651"/>
    <w:rsid w:val="00443B96"/>
    <w:rsid w:val="004733BF"/>
    <w:rsid w:val="0048122F"/>
    <w:rsid w:val="0048428F"/>
    <w:rsid w:val="004927EA"/>
    <w:rsid w:val="004B5BF2"/>
    <w:rsid w:val="004D58D4"/>
    <w:rsid w:val="00532226"/>
    <w:rsid w:val="005629BD"/>
    <w:rsid w:val="00563FA1"/>
    <w:rsid w:val="005A194D"/>
    <w:rsid w:val="00623C0E"/>
    <w:rsid w:val="00655DC4"/>
    <w:rsid w:val="00655F70"/>
    <w:rsid w:val="006926AE"/>
    <w:rsid w:val="006A0E23"/>
    <w:rsid w:val="006A39E9"/>
    <w:rsid w:val="006A7560"/>
    <w:rsid w:val="006D005C"/>
    <w:rsid w:val="00711AE4"/>
    <w:rsid w:val="00722552"/>
    <w:rsid w:val="007905CD"/>
    <w:rsid w:val="00792240"/>
    <w:rsid w:val="008146BA"/>
    <w:rsid w:val="008446A2"/>
    <w:rsid w:val="008676A4"/>
    <w:rsid w:val="008A3225"/>
    <w:rsid w:val="00916BFF"/>
    <w:rsid w:val="0094255B"/>
    <w:rsid w:val="009505A4"/>
    <w:rsid w:val="00993370"/>
    <w:rsid w:val="009D5C6A"/>
    <w:rsid w:val="009D5F87"/>
    <w:rsid w:val="00A17BB8"/>
    <w:rsid w:val="00A265EB"/>
    <w:rsid w:val="00A80F2D"/>
    <w:rsid w:val="00AB6651"/>
    <w:rsid w:val="00B952C3"/>
    <w:rsid w:val="00BB5F34"/>
    <w:rsid w:val="00BC5513"/>
    <w:rsid w:val="00BF2B02"/>
    <w:rsid w:val="00BF471F"/>
    <w:rsid w:val="00C36DF0"/>
    <w:rsid w:val="00C55CD5"/>
    <w:rsid w:val="00C748BF"/>
    <w:rsid w:val="00CB42BD"/>
    <w:rsid w:val="00CD5CAA"/>
    <w:rsid w:val="00CE32E9"/>
    <w:rsid w:val="00CF08EE"/>
    <w:rsid w:val="00D04BF8"/>
    <w:rsid w:val="00D248D7"/>
    <w:rsid w:val="00D275C1"/>
    <w:rsid w:val="00D33A7C"/>
    <w:rsid w:val="00D852AB"/>
    <w:rsid w:val="00DB6881"/>
    <w:rsid w:val="00DD5410"/>
    <w:rsid w:val="00DE0036"/>
    <w:rsid w:val="00DF7DB5"/>
    <w:rsid w:val="00E173CD"/>
    <w:rsid w:val="00E3054B"/>
    <w:rsid w:val="00E86FF1"/>
    <w:rsid w:val="00ED7BDC"/>
    <w:rsid w:val="00F01792"/>
    <w:rsid w:val="00F43298"/>
    <w:rsid w:val="00F63C4E"/>
    <w:rsid w:val="00F9008B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D88EA-2287-4774-9C54-0AABD594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975" w:hanging="10"/>
      <w:jc w:val="both"/>
    </w:pPr>
    <w:rPr>
      <w:rFonts w:eastAsia="Calibri" w:cs="Calibri"/>
      <w:color w:val="000000"/>
      <w:sz w:val="24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line="259" w:lineRule="auto"/>
      <w:ind w:left="3254"/>
      <w:jc w:val="right"/>
      <w:outlineLvl w:val="0"/>
    </w:pPr>
    <w:rPr>
      <w:rFonts w:eastAsia="Calibri" w:cs="Calibri"/>
      <w:color w:val="1F4E79"/>
      <w:sz w:val="44"/>
      <w:szCs w:val="2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hd w:val="clear" w:color="auto" w:fill="2E74B5"/>
      <w:spacing w:line="259" w:lineRule="auto"/>
      <w:ind w:left="867" w:hanging="10"/>
      <w:jc w:val="center"/>
      <w:outlineLvl w:val="1"/>
    </w:pPr>
    <w:rPr>
      <w:rFonts w:eastAsia="Calibri" w:cs="Calibri"/>
      <w:color w:val="FFFFFF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color w:val="FFFFFF"/>
      <w:sz w:val="3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1F4E79"/>
      <w:sz w:val="4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uiPriority w:val="99"/>
    <w:unhideWhenUsed/>
    <w:rsid w:val="00BF471F"/>
    <w:rPr>
      <w:color w:val="0563C1"/>
      <w:u w:val="single"/>
    </w:rPr>
  </w:style>
  <w:style w:type="paragraph" w:styleId="a3">
    <w:name w:val="footer"/>
    <w:basedOn w:val="a"/>
    <w:link w:val="Char"/>
    <w:uiPriority w:val="99"/>
    <w:unhideWhenUsed/>
    <w:rsid w:val="00BF471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BF471F"/>
    <w:rPr>
      <w:rFonts w:eastAsia="Calibri" w:cs="Calibri"/>
      <w:color w:val="000000"/>
      <w:sz w:val="24"/>
      <w:szCs w:val="22"/>
    </w:rPr>
  </w:style>
  <w:style w:type="table" w:styleId="a4">
    <w:name w:val="Table Grid"/>
    <w:basedOn w:val="a1"/>
    <w:uiPriority w:val="39"/>
    <w:rsid w:val="008A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F6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5"/>
    <w:uiPriority w:val="99"/>
    <w:semiHidden/>
    <w:rsid w:val="00F63C4E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Emphasis"/>
    <w:basedOn w:val="a0"/>
    <w:uiPriority w:val="20"/>
    <w:qFormat/>
    <w:rsid w:val="00BB5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synedrio@aspete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pet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avaidis@aspete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2935</CharactersWithSpaces>
  <SharedDoc>false</SharedDoc>
  <HLinks>
    <vt:vector size="24" baseType="variant">
      <vt:variant>
        <vt:i4>1179716</vt:i4>
      </vt:variant>
      <vt:variant>
        <vt:i4>9</vt:i4>
      </vt:variant>
      <vt:variant>
        <vt:i4>0</vt:i4>
      </vt:variant>
      <vt:variant>
        <vt:i4>5</vt:i4>
      </vt:variant>
      <vt:variant>
        <vt:lpwstr>http://www.aspete.gr/</vt:lpwstr>
      </vt:variant>
      <vt:variant>
        <vt:lpwstr/>
      </vt:variant>
      <vt:variant>
        <vt:i4>2949147</vt:i4>
      </vt:variant>
      <vt:variant>
        <vt:i4>6</vt:i4>
      </vt:variant>
      <vt:variant>
        <vt:i4>0</vt:i4>
      </vt:variant>
      <vt:variant>
        <vt:i4>5</vt:i4>
      </vt:variant>
      <vt:variant>
        <vt:lpwstr>mailto:asavaidis@aspete.gr</vt:lpwstr>
      </vt:variant>
      <vt:variant>
        <vt:lpwstr/>
      </vt:variant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mailto:3synedrio@aspete.gr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http://www.aspete.gr/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admin</dc:creator>
  <cp:keywords/>
  <cp:lastModifiedBy>Eppaik 01</cp:lastModifiedBy>
  <cp:revision>3</cp:revision>
  <cp:lastPrinted>2017-02-07T17:16:00Z</cp:lastPrinted>
  <dcterms:created xsi:type="dcterms:W3CDTF">2017-02-21T17:09:00Z</dcterms:created>
  <dcterms:modified xsi:type="dcterms:W3CDTF">2017-02-21T17:20:00Z</dcterms:modified>
</cp:coreProperties>
</file>